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1843" w14:textId="77777777" w:rsidR="00464CD7" w:rsidRDefault="00464CD7" w:rsidP="007E34B0">
      <w:pPr>
        <w:autoSpaceDE w:val="0"/>
        <w:autoSpaceDN w:val="0"/>
        <w:adjustRightInd w:val="0"/>
        <w:rPr>
          <w:rFonts w:ascii="Segoe UI Light" w:hAnsi="Segoe UI Light" w:cs="Segoe UI Light"/>
          <w:b/>
          <w:sz w:val="20"/>
          <w:szCs w:val="20"/>
        </w:rPr>
      </w:pPr>
    </w:p>
    <w:p w14:paraId="0B5B0100" w14:textId="342B060E" w:rsidR="00464CD7" w:rsidRPr="00464CD7" w:rsidRDefault="00464CD7" w:rsidP="00464CD7">
      <w:pPr>
        <w:autoSpaceDE w:val="0"/>
        <w:autoSpaceDN w:val="0"/>
        <w:adjustRightInd w:val="0"/>
        <w:jc w:val="right"/>
        <w:rPr>
          <w:rFonts w:ascii="Segoe UI Light" w:hAnsi="Segoe UI Light" w:cs="Segoe UI Light"/>
          <w:sz w:val="20"/>
          <w:szCs w:val="20"/>
        </w:rPr>
      </w:pPr>
      <w:r w:rsidRPr="00464CD7">
        <w:rPr>
          <w:rFonts w:ascii="Segoe UI Light" w:hAnsi="Segoe UI Light" w:cs="Segoe UI Light"/>
          <w:sz w:val="20"/>
          <w:szCs w:val="20"/>
        </w:rPr>
        <w:t>Warszawa,</w:t>
      </w:r>
      <w:r w:rsidR="00DB04B4">
        <w:rPr>
          <w:rFonts w:ascii="Segoe UI Light" w:hAnsi="Segoe UI Light" w:cs="Segoe UI Light"/>
          <w:sz w:val="20"/>
          <w:szCs w:val="20"/>
        </w:rPr>
        <w:t xml:space="preserve"> </w:t>
      </w:r>
      <w:r w:rsidR="00723753">
        <w:rPr>
          <w:rFonts w:ascii="Segoe UI Light" w:hAnsi="Segoe UI Light" w:cs="Segoe UI Light"/>
          <w:sz w:val="20"/>
          <w:szCs w:val="20"/>
        </w:rPr>
        <w:t>27</w:t>
      </w:r>
      <w:r w:rsidR="00D7197A">
        <w:rPr>
          <w:rFonts w:ascii="Segoe UI Light" w:hAnsi="Segoe UI Light" w:cs="Segoe UI Light"/>
          <w:sz w:val="20"/>
          <w:szCs w:val="20"/>
        </w:rPr>
        <w:t xml:space="preserve"> grudnia</w:t>
      </w:r>
      <w:r w:rsidRPr="00464CD7">
        <w:rPr>
          <w:rFonts w:ascii="Segoe UI Light" w:hAnsi="Segoe UI Light" w:cs="Segoe UI Light"/>
          <w:sz w:val="20"/>
          <w:szCs w:val="20"/>
        </w:rPr>
        <w:t xml:space="preserve"> 2017 </w:t>
      </w:r>
    </w:p>
    <w:p w14:paraId="2AB2A7AA" w14:textId="77777777" w:rsidR="00464CD7" w:rsidRDefault="00464CD7" w:rsidP="007E34B0">
      <w:pPr>
        <w:autoSpaceDE w:val="0"/>
        <w:autoSpaceDN w:val="0"/>
        <w:adjustRightInd w:val="0"/>
        <w:rPr>
          <w:rFonts w:ascii="Segoe UI Light" w:hAnsi="Segoe UI Light" w:cs="Segoe UI Light"/>
          <w:b/>
          <w:sz w:val="20"/>
          <w:szCs w:val="20"/>
        </w:rPr>
      </w:pPr>
    </w:p>
    <w:p w14:paraId="033C3252" w14:textId="77777777" w:rsidR="00DB04B4" w:rsidRDefault="00DB04B4" w:rsidP="007E34B0">
      <w:pPr>
        <w:autoSpaceDE w:val="0"/>
        <w:autoSpaceDN w:val="0"/>
        <w:adjustRightInd w:val="0"/>
        <w:rPr>
          <w:rFonts w:ascii="Segoe UI Light" w:hAnsi="Segoe UI Light" w:cs="Segoe UI Light"/>
          <w:b/>
          <w:sz w:val="22"/>
          <w:szCs w:val="20"/>
        </w:rPr>
      </w:pPr>
    </w:p>
    <w:p w14:paraId="6F87A8AA" w14:textId="77777777" w:rsidR="00DB04B4" w:rsidRDefault="00DB04B4" w:rsidP="007E34B0">
      <w:pPr>
        <w:autoSpaceDE w:val="0"/>
        <w:autoSpaceDN w:val="0"/>
        <w:adjustRightInd w:val="0"/>
        <w:rPr>
          <w:rFonts w:ascii="Segoe UI Light" w:hAnsi="Segoe UI Light" w:cs="Segoe UI Light"/>
          <w:b/>
          <w:sz w:val="22"/>
          <w:szCs w:val="20"/>
        </w:rPr>
      </w:pPr>
    </w:p>
    <w:p w14:paraId="3A627D84" w14:textId="77777777" w:rsidR="00DB04B4" w:rsidRDefault="00DB04B4" w:rsidP="007E34B0">
      <w:pPr>
        <w:autoSpaceDE w:val="0"/>
        <w:autoSpaceDN w:val="0"/>
        <w:adjustRightInd w:val="0"/>
        <w:rPr>
          <w:rFonts w:ascii="Segoe UI Light" w:hAnsi="Segoe UI Light" w:cs="Segoe UI Light"/>
          <w:b/>
          <w:sz w:val="22"/>
          <w:szCs w:val="20"/>
        </w:rPr>
      </w:pPr>
    </w:p>
    <w:p w14:paraId="3A2D0559" w14:textId="7F7306BB" w:rsidR="00DB436C" w:rsidRPr="00DB04B4" w:rsidRDefault="00DB436C" w:rsidP="00DB04B4">
      <w:pPr>
        <w:autoSpaceDE w:val="0"/>
        <w:autoSpaceDN w:val="0"/>
        <w:adjustRightInd w:val="0"/>
        <w:spacing w:line="276" w:lineRule="auto"/>
        <w:jc w:val="both"/>
        <w:rPr>
          <w:rFonts w:ascii="Segoe UI Light" w:hAnsi="Segoe UI Light" w:cs="Segoe UI Light"/>
          <w:b/>
          <w:sz w:val="22"/>
          <w:szCs w:val="22"/>
        </w:rPr>
      </w:pPr>
      <w:r w:rsidRPr="00464CD7">
        <w:rPr>
          <w:rFonts w:ascii="Segoe UI Light" w:hAnsi="Segoe UI Light" w:cs="Segoe UI Light"/>
          <w:sz w:val="22"/>
          <w:szCs w:val="20"/>
        </w:rPr>
        <w:t xml:space="preserve">W związku z realizacją Projektu badawczo-rozwojowego </w:t>
      </w:r>
      <w:proofErr w:type="spellStart"/>
      <w:r w:rsidRPr="00464CD7">
        <w:rPr>
          <w:rFonts w:ascii="Segoe UI Light" w:hAnsi="Segoe UI Light" w:cs="Segoe UI Light"/>
          <w:sz w:val="22"/>
          <w:szCs w:val="20"/>
        </w:rPr>
        <w:t>pn</w:t>
      </w:r>
      <w:proofErr w:type="spellEnd"/>
      <w:r w:rsidRPr="00464CD7">
        <w:rPr>
          <w:rFonts w:ascii="Segoe UI Light" w:hAnsi="Segoe UI Light" w:cs="Segoe UI Light"/>
          <w:sz w:val="22"/>
          <w:szCs w:val="20"/>
        </w:rPr>
        <w:t xml:space="preserve"> </w:t>
      </w:r>
      <w:r w:rsidRPr="00464CD7">
        <w:rPr>
          <w:rFonts w:ascii="Segoe UI Light" w:hAnsi="Segoe UI Light" w:cs="Segoe UI Light"/>
          <w:b/>
          <w:sz w:val="22"/>
          <w:szCs w:val="20"/>
        </w:rPr>
        <w:t>„Opracowanie, wykonanie i badania i</w:t>
      </w:r>
      <w:r w:rsidRPr="00DB04B4">
        <w:rPr>
          <w:rFonts w:ascii="Segoe UI Light" w:hAnsi="Segoe UI Light" w:cs="Segoe UI Light"/>
          <w:b/>
          <w:sz w:val="22"/>
          <w:szCs w:val="22"/>
        </w:rPr>
        <w:t xml:space="preserve">nnowacyjnego panelu fotowoltaicznego do pracy w systemach typu "on </w:t>
      </w:r>
      <w:proofErr w:type="spellStart"/>
      <w:r w:rsidRPr="00DB04B4">
        <w:rPr>
          <w:rFonts w:ascii="Segoe UI Light" w:hAnsi="Segoe UI Light" w:cs="Segoe UI Light"/>
          <w:b/>
          <w:sz w:val="22"/>
          <w:szCs w:val="22"/>
        </w:rPr>
        <w:t>grid</w:t>
      </w:r>
      <w:proofErr w:type="spellEnd"/>
      <w:r w:rsidRPr="00DB04B4">
        <w:rPr>
          <w:rFonts w:ascii="Segoe UI Light" w:hAnsi="Segoe UI Light" w:cs="Segoe UI Light"/>
          <w:b/>
          <w:sz w:val="22"/>
          <w:szCs w:val="22"/>
        </w:rPr>
        <w:t>",</w:t>
      </w:r>
      <w:r w:rsidRPr="00DB04B4">
        <w:rPr>
          <w:rFonts w:ascii="Segoe UI Light" w:hAnsi="Segoe UI Light" w:cs="Segoe UI Light"/>
          <w:sz w:val="22"/>
          <w:szCs w:val="22"/>
        </w:rPr>
        <w:t xml:space="preserve"> nr Projektu POIR.01.01.01-00-0050/17, w ramach Działania 1.1 Programu Operacyjnego Inteligentny Rozwój „Projekty B+R przedsiębiorstw”, Poddziałania 1.1.1 „Badania przemysłowe i prace rozwojowe realizowane przez przedsiębiorstwa”,</w:t>
      </w:r>
      <w:r w:rsidR="00464CD7" w:rsidRPr="00DB04B4">
        <w:rPr>
          <w:rFonts w:ascii="Segoe UI Light" w:hAnsi="Segoe UI Light" w:cs="Segoe UI Light"/>
          <w:sz w:val="22"/>
          <w:szCs w:val="22"/>
        </w:rPr>
        <w:t xml:space="preserve"> </w:t>
      </w:r>
      <w:r w:rsidRPr="00DB04B4">
        <w:rPr>
          <w:rFonts w:ascii="Segoe UI Light" w:hAnsi="Segoe UI Light" w:cs="Segoe UI Light"/>
          <w:sz w:val="22"/>
          <w:szCs w:val="22"/>
        </w:rPr>
        <w:t>w konkursie</w:t>
      </w:r>
      <w:r w:rsidR="0095625D">
        <w:rPr>
          <w:rFonts w:ascii="Segoe UI Light" w:hAnsi="Segoe UI Light" w:cs="Segoe UI Light"/>
          <w:sz w:val="22"/>
          <w:szCs w:val="22"/>
        </w:rPr>
        <w:t xml:space="preserve"> 1/1.1.1./2017, firma XDISC S.A</w:t>
      </w:r>
      <w:r w:rsidRPr="00DB04B4">
        <w:rPr>
          <w:rFonts w:ascii="Segoe UI Light" w:hAnsi="Segoe UI Light" w:cs="Segoe UI Light"/>
          <w:b/>
          <w:sz w:val="22"/>
          <w:szCs w:val="22"/>
        </w:rPr>
        <w:t xml:space="preserve">. </w:t>
      </w:r>
      <w:r w:rsidR="0004592A" w:rsidRPr="00DB04B4">
        <w:rPr>
          <w:rFonts w:ascii="Segoe UI Light" w:hAnsi="Segoe UI Light" w:cs="Segoe UI Light"/>
          <w:b/>
          <w:sz w:val="22"/>
          <w:szCs w:val="22"/>
        </w:rPr>
        <w:t>poszukuje</w:t>
      </w:r>
      <w:r w:rsidR="00464CD7" w:rsidRPr="00DB04B4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Pr="00DB04B4">
        <w:rPr>
          <w:rFonts w:ascii="Segoe UI Light" w:hAnsi="Segoe UI Light" w:cs="Segoe UI Light"/>
          <w:b/>
          <w:sz w:val="22"/>
          <w:szCs w:val="22"/>
        </w:rPr>
        <w:t>jednostki</w:t>
      </w:r>
      <w:r w:rsidR="0095625D">
        <w:rPr>
          <w:rFonts w:ascii="Segoe UI Light" w:hAnsi="Segoe UI Light" w:cs="Segoe UI Light"/>
          <w:b/>
          <w:sz w:val="22"/>
          <w:szCs w:val="22"/>
        </w:rPr>
        <w:t xml:space="preserve">, prowadzącej działalność </w:t>
      </w:r>
      <w:proofErr w:type="spellStart"/>
      <w:r w:rsidR="0095625D">
        <w:rPr>
          <w:rFonts w:ascii="Segoe UI Light" w:hAnsi="Segoe UI Light" w:cs="Segoe UI Light"/>
          <w:b/>
          <w:sz w:val="22"/>
          <w:szCs w:val="22"/>
        </w:rPr>
        <w:t>b+r</w:t>
      </w:r>
      <w:proofErr w:type="spellEnd"/>
      <w:r w:rsidR="0095625D">
        <w:rPr>
          <w:rFonts w:ascii="Segoe UI Light" w:hAnsi="Segoe UI Light" w:cs="Segoe UI Light"/>
          <w:b/>
          <w:sz w:val="22"/>
          <w:szCs w:val="22"/>
        </w:rPr>
        <w:t xml:space="preserve">, </w:t>
      </w:r>
      <w:r w:rsidR="00A879D6" w:rsidRPr="00DB04B4">
        <w:rPr>
          <w:rFonts w:ascii="Segoe UI Light" w:hAnsi="Segoe UI Light" w:cs="Segoe UI Light"/>
          <w:b/>
          <w:sz w:val="22"/>
          <w:szCs w:val="22"/>
        </w:rPr>
        <w:t xml:space="preserve">do </w:t>
      </w:r>
      <w:r w:rsidRPr="00DB04B4">
        <w:rPr>
          <w:rFonts w:ascii="Segoe UI Light" w:hAnsi="Segoe UI Light" w:cs="Segoe UI Light"/>
          <w:b/>
          <w:sz w:val="22"/>
          <w:szCs w:val="22"/>
        </w:rPr>
        <w:t xml:space="preserve">współpracy </w:t>
      </w:r>
      <w:r w:rsidR="00464CD7" w:rsidRPr="00DB04B4">
        <w:rPr>
          <w:rFonts w:ascii="Segoe UI Light" w:hAnsi="Segoe UI Light" w:cs="Segoe UI Light"/>
          <w:b/>
          <w:sz w:val="22"/>
          <w:szCs w:val="22"/>
        </w:rPr>
        <w:t xml:space="preserve">oraz </w:t>
      </w:r>
      <w:r w:rsidRPr="00DB04B4">
        <w:rPr>
          <w:rFonts w:ascii="Segoe UI Light" w:hAnsi="Segoe UI Light" w:cs="Segoe UI Light"/>
          <w:b/>
          <w:sz w:val="22"/>
          <w:szCs w:val="22"/>
        </w:rPr>
        <w:t>w</w:t>
      </w:r>
      <w:r w:rsidR="0095625D">
        <w:rPr>
          <w:rFonts w:ascii="Segoe UI Light" w:hAnsi="Segoe UI Light" w:cs="Segoe UI Light"/>
          <w:b/>
          <w:sz w:val="22"/>
          <w:szCs w:val="22"/>
        </w:rPr>
        <w:t>s</w:t>
      </w:r>
      <w:r w:rsidRPr="00DB04B4">
        <w:rPr>
          <w:rFonts w:ascii="Segoe UI Light" w:hAnsi="Segoe UI Light" w:cs="Segoe UI Light"/>
          <w:b/>
          <w:sz w:val="22"/>
          <w:szCs w:val="22"/>
        </w:rPr>
        <w:t>parcia prac projektowych spółki.</w:t>
      </w:r>
      <w:r w:rsidR="0095625D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="0095625D" w:rsidRPr="00DB04B4">
        <w:rPr>
          <w:rFonts w:ascii="Segoe UI Light" w:hAnsi="Segoe UI Light" w:cs="Segoe UI Light"/>
          <w:sz w:val="22"/>
          <w:szCs w:val="22"/>
        </w:rPr>
        <w:t>Zakres współpracy został określony poniżej</w:t>
      </w:r>
      <w:r w:rsidR="0095625D">
        <w:rPr>
          <w:rFonts w:ascii="Segoe UI Light" w:hAnsi="Segoe UI Light" w:cs="Segoe UI Light"/>
          <w:sz w:val="22"/>
          <w:szCs w:val="22"/>
        </w:rPr>
        <w:t>.</w:t>
      </w:r>
    </w:p>
    <w:p w14:paraId="2E156C76" w14:textId="6080F74A" w:rsidR="00DB436C" w:rsidRDefault="00DB436C" w:rsidP="00DB04B4">
      <w:pPr>
        <w:autoSpaceDE w:val="0"/>
        <w:autoSpaceDN w:val="0"/>
        <w:adjustRightInd w:val="0"/>
        <w:spacing w:line="276" w:lineRule="auto"/>
        <w:rPr>
          <w:rFonts w:ascii="Segoe UI Light" w:hAnsi="Segoe UI Light" w:cs="Segoe UI Light"/>
          <w:b/>
          <w:sz w:val="22"/>
          <w:szCs w:val="22"/>
        </w:rPr>
      </w:pPr>
    </w:p>
    <w:p w14:paraId="4E9BB589" w14:textId="09F4FC4E" w:rsidR="00723753" w:rsidRDefault="00723753" w:rsidP="00DB04B4">
      <w:pPr>
        <w:autoSpaceDE w:val="0"/>
        <w:autoSpaceDN w:val="0"/>
        <w:adjustRightInd w:val="0"/>
        <w:spacing w:line="276" w:lineRule="auto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Kod CPV: 7311100-3</w:t>
      </w:r>
    </w:p>
    <w:p w14:paraId="4746896E" w14:textId="384CDBD5" w:rsidR="00723753" w:rsidRPr="00DB04B4" w:rsidRDefault="00723753" w:rsidP="00DB04B4">
      <w:pPr>
        <w:autoSpaceDE w:val="0"/>
        <w:autoSpaceDN w:val="0"/>
        <w:adjustRightInd w:val="0"/>
        <w:spacing w:line="276" w:lineRule="auto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 xml:space="preserve">Laboratoryjne usługi badawcze </w:t>
      </w:r>
    </w:p>
    <w:p w14:paraId="4D2D41FD" w14:textId="77777777" w:rsidR="00464CD7" w:rsidRPr="00DB04B4" w:rsidRDefault="00464CD7" w:rsidP="00DB04B4">
      <w:pPr>
        <w:autoSpaceDE w:val="0"/>
        <w:autoSpaceDN w:val="0"/>
        <w:adjustRightInd w:val="0"/>
        <w:spacing w:line="276" w:lineRule="auto"/>
        <w:rPr>
          <w:rFonts w:ascii="Segoe UI Light" w:hAnsi="Segoe UI Light" w:cs="Segoe UI Light"/>
          <w:sz w:val="22"/>
          <w:szCs w:val="22"/>
        </w:rPr>
      </w:pPr>
    </w:p>
    <w:p w14:paraId="53C8C864" w14:textId="16BB4624" w:rsidR="00DB04B4" w:rsidRDefault="00DB04B4" w:rsidP="00DB04B4">
      <w:pPr>
        <w:autoSpaceDE w:val="0"/>
        <w:autoSpaceDN w:val="0"/>
        <w:adjustRightInd w:val="0"/>
        <w:spacing w:line="276" w:lineRule="auto"/>
        <w:rPr>
          <w:rFonts w:ascii="Segoe UI Light" w:hAnsi="Segoe UI Light" w:cs="Segoe UI Light"/>
          <w:sz w:val="22"/>
          <w:szCs w:val="22"/>
        </w:rPr>
      </w:pPr>
      <w:r w:rsidRPr="00DB04B4">
        <w:rPr>
          <w:rFonts w:ascii="Segoe UI Light" w:hAnsi="Segoe UI Light" w:cs="Segoe UI Light"/>
          <w:sz w:val="22"/>
          <w:szCs w:val="22"/>
        </w:rPr>
        <w:t>W przypadku zainteresowania współpracą</w:t>
      </w:r>
      <w:r w:rsidR="00151DA1">
        <w:rPr>
          <w:rFonts w:ascii="Segoe UI Light" w:hAnsi="Segoe UI Light" w:cs="Segoe UI Light"/>
          <w:sz w:val="22"/>
          <w:szCs w:val="22"/>
        </w:rPr>
        <w:t>,</w:t>
      </w:r>
      <w:r w:rsidRPr="00DB04B4">
        <w:rPr>
          <w:rFonts w:ascii="Segoe UI Light" w:hAnsi="Segoe UI Light" w:cs="Segoe UI Light"/>
          <w:sz w:val="22"/>
          <w:szCs w:val="22"/>
        </w:rPr>
        <w:t xml:space="preserve"> prosimy o </w:t>
      </w:r>
      <w:r w:rsidR="00151DA1">
        <w:rPr>
          <w:rFonts w:ascii="Segoe UI Light" w:hAnsi="Segoe UI Light" w:cs="Segoe UI Light"/>
          <w:sz w:val="22"/>
          <w:szCs w:val="22"/>
        </w:rPr>
        <w:t>przesłanie wypełnionego  poniższego formularza</w:t>
      </w:r>
      <w:r w:rsidR="00946222">
        <w:rPr>
          <w:rFonts w:ascii="Segoe UI Light" w:hAnsi="Segoe UI Light" w:cs="Segoe UI Light"/>
          <w:sz w:val="22"/>
          <w:szCs w:val="22"/>
        </w:rPr>
        <w:t xml:space="preserve"> do dnia </w:t>
      </w:r>
      <w:r w:rsidR="00723753">
        <w:rPr>
          <w:rFonts w:ascii="Segoe UI Light" w:hAnsi="Segoe UI Light" w:cs="Segoe UI Light"/>
          <w:sz w:val="22"/>
          <w:szCs w:val="22"/>
        </w:rPr>
        <w:t>1</w:t>
      </w:r>
      <w:r w:rsidR="006D161F">
        <w:rPr>
          <w:rFonts w:ascii="Segoe UI Light" w:hAnsi="Segoe UI Light" w:cs="Segoe UI Light"/>
          <w:sz w:val="22"/>
          <w:szCs w:val="22"/>
        </w:rPr>
        <w:t>9</w:t>
      </w:r>
      <w:r w:rsidR="00723753">
        <w:rPr>
          <w:rFonts w:ascii="Segoe UI Light" w:hAnsi="Segoe UI Light" w:cs="Segoe UI Light"/>
          <w:sz w:val="22"/>
          <w:szCs w:val="22"/>
        </w:rPr>
        <w:t xml:space="preserve"> stycznia 2018</w:t>
      </w:r>
      <w:r w:rsidR="00DF37C1">
        <w:rPr>
          <w:rFonts w:ascii="Segoe UI Light" w:hAnsi="Segoe UI Light" w:cs="Segoe UI Light"/>
          <w:sz w:val="22"/>
          <w:szCs w:val="22"/>
        </w:rPr>
        <w:t xml:space="preserve"> br.</w:t>
      </w:r>
    </w:p>
    <w:p w14:paraId="6F40FFC2" w14:textId="77777777" w:rsidR="0095625D" w:rsidRDefault="0095625D" w:rsidP="0095625D">
      <w:pPr>
        <w:autoSpaceDE w:val="0"/>
        <w:autoSpaceDN w:val="0"/>
        <w:adjustRightInd w:val="0"/>
        <w:spacing w:line="276" w:lineRule="auto"/>
        <w:rPr>
          <w:rFonts w:ascii="Segoe UI Light" w:hAnsi="Segoe UI Light" w:cs="Segoe UI Light"/>
          <w:sz w:val="22"/>
          <w:szCs w:val="22"/>
        </w:rPr>
      </w:pPr>
    </w:p>
    <w:p w14:paraId="191ECBF8" w14:textId="747C6FAF" w:rsidR="0095625D" w:rsidRDefault="0095625D" w:rsidP="00DB04B4">
      <w:pPr>
        <w:autoSpaceDE w:val="0"/>
        <w:autoSpaceDN w:val="0"/>
        <w:adjustRightInd w:val="0"/>
        <w:spacing w:line="276" w:lineRule="auto"/>
        <w:rPr>
          <w:rFonts w:ascii="Segoe UI Light" w:hAnsi="Segoe UI Light" w:cs="Segoe UI Light"/>
          <w:sz w:val="22"/>
          <w:szCs w:val="22"/>
        </w:rPr>
      </w:pPr>
    </w:p>
    <w:p w14:paraId="60D9E18B" w14:textId="2BDD2B9C" w:rsidR="0095625D" w:rsidRDefault="0095625D" w:rsidP="0095625D">
      <w:pPr>
        <w:autoSpaceDE w:val="0"/>
        <w:autoSpaceDN w:val="0"/>
        <w:adjustRightInd w:val="0"/>
        <w:spacing w:line="276" w:lineRule="auto"/>
        <w:ind w:left="5664"/>
        <w:rPr>
          <w:rFonts w:ascii="Segoe UI Light" w:hAnsi="Segoe UI Light" w:cs="Segoe UI Light"/>
          <w:sz w:val="22"/>
          <w:szCs w:val="22"/>
        </w:rPr>
      </w:pPr>
    </w:p>
    <w:p w14:paraId="0B298B11" w14:textId="58BC8D87" w:rsidR="00DB04B4" w:rsidRDefault="00DB04B4" w:rsidP="00DB04B4">
      <w:pPr>
        <w:autoSpaceDE w:val="0"/>
        <w:autoSpaceDN w:val="0"/>
        <w:adjustRightInd w:val="0"/>
        <w:spacing w:line="276" w:lineRule="auto"/>
        <w:rPr>
          <w:rFonts w:ascii="Segoe UI Light" w:hAnsi="Segoe UI Light" w:cs="Segoe UI Light"/>
          <w:sz w:val="22"/>
          <w:szCs w:val="22"/>
        </w:rPr>
      </w:pPr>
    </w:p>
    <w:p w14:paraId="548E4EC8" w14:textId="77777777" w:rsidR="00DB04B4" w:rsidRPr="00DB04B4" w:rsidRDefault="00DB04B4" w:rsidP="00DB04B4">
      <w:pPr>
        <w:autoSpaceDE w:val="0"/>
        <w:autoSpaceDN w:val="0"/>
        <w:adjustRightInd w:val="0"/>
        <w:spacing w:line="276" w:lineRule="auto"/>
        <w:rPr>
          <w:rFonts w:ascii="Segoe UI Light" w:hAnsi="Segoe UI Light" w:cs="Segoe UI Light"/>
          <w:sz w:val="22"/>
          <w:szCs w:val="22"/>
        </w:rPr>
      </w:pPr>
    </w:p>
    <w:p w14:paraId="4C004470" w14:textId="77777777" w:rsidR="00DB04B4" w:rsidRDefault="00DB04B4" w:rsidP="007E34B0">
      <w:pPr>
        <w:autoSpaceDE w:val="0"/>
        <w:autoSpaceDN w:val="0"/>
        <w:adjustRightInd w:val="0"/>
        <w:rPr>
          <w:rFonts w:ascii="Segoe UI Light" w:hAnsi="Segoe UI Light" w:cs="Segoe UI Light"/>
          <w:sz w:val="20"/>
          <w:szCs w:val="20"/>
        </w:rPr>
      </w:pPr>
    </w:p>
    <w:p w14:paraId="7A96885F" w14:textId="77777777" w:rsidR="00DB04B4" w:rsidRDefault="00DB04B4">
      <w:pPr>
        <w:rPr>
          <w:rFonts w:asciiTheme="majorHAnsi" w:eastAsiaTheme="majorEastAsia" w:hAnsiTheme="majorHAnsi" w:cstheme="majorBidi"/>
          <w:color w:val="8F0000" w:themeColor="accent1" w:themeShade="BF"/>
          <w:sz w:val="32"/>
          <w:szCs w:val="32"/>
        </w:rPr>
      </w:pPr>
      <w:r>
        <w:br w:type="page"/>
      </w:r>
    </w:p>
    <w:p w14:paraId="37AAD8EF" w14:textId="50CE421C" w:rsidR="00DB04B4" w:rsidRPr="000964D2" w:rsidRDefault="00DB04B4" w:rsidP="00DB04B4">
      <w:pPr>
        <w:pStyle w:val="Nagwek1"/>
      </w:pPr>
      <w:r w:rsidRPr="000964D2">
        <w:lastRenderedPageBreak/>
        <w:t xml:space="preserve">FORMULARZ </w:t>
      </w:r>
    </w:p>
    <w:p w14:paraId="30511F5E" w14:textId="77777777" w:rsidR="00DB04B4" w:rsidRPr="000964D2" w:rsidRDefault="00DB04B4" w:rsidP="00DB04B4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332D2B1F" w14:textId="77777777" w:rsidR="00DB04B4" w:rsidRPr="000964D2" w:rsidRDefault="00DB04B4" w:rsidP="00DB04B4">
      <w:p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0964D2">
        <w:rPr>
          <w:rFonts w:ascii="Segoe UI Light" w:hAnsi="Segoe UI Light" w:cs="Segoe UI Light"/>
          <w:sz w:val="22"/>
          <w:szCs w:val="22"/>
        </w:rPr>
        <w:t>Ja (My) niżej podpisany(i)</w:t>
      </w:r>
      <w:r>
        <w:rPr>
          <w:rFonts w:ascii="Segoe UI Light" w:hAnsi="Segoe UI Light" w:cs="Segoe UI Light"/>
          <w:sz w:val="22"/>
          <w:szCs w:val="22"/>
        </w:rPr>
        <w:t>,</w:t>
      </w:r>
      <w:r w:rsidRPr="000964D2">
        <w:rPr>
          <w:rFonts w:ascii="Segoe UI Light" w:hAnsi="Segoe UI Light" w:cs="Segoe UI Light"/>
          <w:sz w:val="22"/>
          <w:szCs w:val="22"/>
        </w:rPr>
        <w:t xml:space="preserve"> działając na rzecz i w imieniu W</w:t>
      </w:r>
      <w:bookmarkStart w:id="0" w:name="_GoBack"/>
      <w:bookmarkEnd w:id="0"/>
      <w:r w:rsidRPr="000964D2">
        <w:rPr>
          <w:rFonts w:ascii="Segoe UI Light" w:hAnsi="Segoe UI Light" w:cs="Segoe UI Light"/>
          <w:sz w:val="22"/>
          <w:szCs w:val="22"/>
        </w:rPr>
        <w:t>ykonawcy:</w:t>
      </w:r>
    </w:p>
    <w:p w14:paraId="66DC1329" w14:textId="77777777" w:rsidR="00DB04B4" w:rsidRPr="000964D2" w:rsidRDefault="00DB04B4" w:rsidP="00DB04B4">
      <w:pPr>
        <w:spacing w:line="276" w:lineRule="auto"/>
        <w:ind w:left="360"/>
        <w:jc w:val="both"/>
        <w:rPr>
          <w:rFonts w:ascii="Segoe UI Light" w:hAnsi="Segoe UI Light" w:cs="Segoe UI Light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DB04B4" w:rsidRPr="00FB01FF" w14:paraId="2E1EFD41" w14:textId="77777777" w:rsidTr="001418FD">
        <w:trPr>
          <w:trHeight w:val="365"/>
        </w:trPr>
        <w:tc>
          <w:tcPr>
            <w:tcW w:w="9212" w:type="dxa"/>
            <w:gridSpan w:val="2"/>
            <w:shd w:val="clear" w:color="auto" w:fill="auto"/>
          </w:tcPr>
          <w:p w14:paraId="23D7F000" w14:textId="77777777" w:rsidR="00DB04B4" w:rsidRPr="00FB01FF" w:rsidRDefault="00DB04B4" w:rsidP="001418FD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b/>
                <w:sz w:val="22"/>
                <w:szCs w:val="22"/>
              </w:rPr>
              <w:t>DANE OFERENTA</w:t>
            </w:r>
          </w:p>
        </w:tc>
      </w:tr>
      <w:tr w:rsidR="00DB04B4" w:rsidRPr="00FB01FF" w14:paraId="0298C2D0" w14:textId="77777777" w:rsidTr="001418FD">
        <w:tc>
          <w:tcPr>
            <w:tcW w:w="3794" w:type="dxa"/>
            <w:shd w:val="clear" w:color="auto" w:fill="auto"/>
          </w:tcPr>
          <w:p w14:paraId="75E66480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>Nazwa:</w:t>
            </w:r>
            <w:r w:rsidRPr="00FB01FF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Pr="00FB01FF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Pr="00FB01FF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Pr="00FB01FF">
              <w:rPr>
                <w:rFonts w:ascii="Segoe UI Light" w:hAnsi="Segoe UI Light" w:cs="Segoe UI Light"/>
                <w:sz w:val="22"/>
                <w:szCs w:val="22"/>
              </w:rPr>
              <w:tab/>
            </w:r>
          </w:p>
        </w:tc>
        <w:tc>
          <w:tcPr>
            <w:tcW w:w="5418" w:type="dxa"/>
            <w:shd w:val="clear" w:color="auto" w:fill="auto"/>
          </w:tcPr>
          <w:p w14:paraId="22AA840E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</w:tc>
      </w:tr>
      <w:tr w:rsidR="00DB04B4" w:rsidRPr="00FB01FF" w14:paraId="133AFB80" w14:textId="77777777" w:rsidTr="001418FD">
        <w:tc>
          <w:tcPr>
            <w:tcW w:w="3794" w:type="dxa"/>
            <w:shd w:val="clear" w:color="auto" w:fill="auto"/>
          </w:tcPr>
          <w:p w14:paraId="3976621B" w14:textId="25D2EC5A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>Adres lub siedziba:</w:t>
            </w:r>
            <w:r w:rsidRPr="00FB01FF">
              <w:rPr>
                <w:rFonts w:ascii="Segoe UI Light" w:hAnsi="Segoe UI Light" w:cs="Segoe UI Light"/>
                <w:sz w:val="22"/>
                <w:szCs w:val="22"/>
              </w:rPr>
              <w:tab/>
            </w:r>
            <w:r w:rsidRPr="00FB01FF">
              <w:rPr>
                <w:rFonts w:ascii="Segoe UI Light" w:hAnsi="Segoe UI Light" w:cs="Segoe UI Light"/>
                <w:sz w:val="22"/>
                <w:szCs w:val="22"/>
              </w:rPr>
              <w:tab/>
            </w:r>
          </w:p>
        </w:tc>
        <w:tc>
          <w:tcPr>
            <w:tcW w:w="5418" w:type="dxa"/>
            <w:shd w:val="clear" w:color="auto" w:fill="auto"/>
          </w:tcPr>
          <w:p w14:paraId="0D9E76A9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</w:tc>
      </w:tr>
      <w:tr w:rsidR="00DB04B4" w:rsidRPr="00FB01FF" w14:paraId="34F58931" w14:textId="77777777" w:rsidTr="001418FD">
        <w:tc>
          <w:tcPr>
            <w:tcW w:w="3794" w:type="dxa"/>
            <w:shd w:val="clear" w:color="auto" w:fill="auto"/>
          </w:tcPr>
          <w:p w14:paraId="58CF29A0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418" w:type="dxa"/>
            <w:shd w:val="clear" w:color="auto" w:fill="auto"/>
          </w:tcPr>
          <w:p w14:paraId="1E7CCDF2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</w:tc>
      </w:tr>
      <w:tr w:rsidR="00DB04B4" w:rsidRPr="00FB01FF" w14:paraId="34DE40AC" w14:textId="77777777" w:rsidTr="001418FD">
        <w:tc>
          <w:tcPr>
            <w:tcW w:w="3794" w:type="dxa"/>
            <w:shd w:val="clear" w:color="auto" w:fill="auto"/>
          </w:tcPr>
          <w:p w14:paraId="4A9CF331" w14:textId="00A71B6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>Strona internetowa (adres):</w:t>
            </w:r>
            <w:r w:rsidRPr="00FB01FF">
              <w:rPr>
                <w:rFonts w:ascii="Segoe UI Light" w:hAnsi="Segoe UI Light" w:cs="Segoe UI Light"/>
                <w:sz w:val="22"/>
                <w:szCs w:val="22"/>
              </w:rPr>
              <w:tab/>
            </w:r>
          </w:p>
        </w:tc>
        <w:tc>
          <w:tcPr>
            <w:tcW w:w="5418" w:type="dxa"/>
            <w:shd w:val="clear" w:color="auto" w:fill="auto"/>
          </w:tcPr>
          <w:p w14:paraId="022A8934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</w:tc>
      </w:tr>
      <w:tr w:rsidR="00DB04B4" w:rsidRPr="00FB01FF" w14:paraId="7E572D6E" w14:textId="77777777" w:rsidTr="001418FD">
        <w:tc>
          <w:tcPr>
            <w:tcW w:w="3794" w:type="dxa"/>
            <w:shd w:val="clear" w:color="auto" w:fill="auto"/>
          </w:tcPr>
          <w:p w14:paraId="4D63C37A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>Numer telefonu:</w:t>
            </w:r>
          </w:p>
        </w:tc>
        <w:tc>
          <w:tcPr>
            <w:tcW w:w="5418" w:type="dxa"/>
            <w:shd w:val="clear" w:color="auto" w:fill="auto"/>
          </w:tcPr>
          <w:p w14:paraId="074F0A9F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</w:tc>
      </w:tr>
      <w:tr w:rsidR="00DB04B4" w:rsidRPr="00FB01FF" w14:paraId="7816FCF6" w14:textId="77777777" w:rsidTr="001418FD">
        <w:tc>
          <w:tcPr>
            <w:tcW w:w="3794" w:type="dxa"/>
            <w:shd w:val="clear" w:color="auto" w:fill="auto"/>
          </w:tcPr>
          <w:p w14:paraId="7176D396" w14:textId="27C1F970" w:rsidR="00DB04B4" w:rsidRPr="00FB01FF" w:rsidRDefault="00DB04B4" w:rsidP="001418FD">
            <w:pPr>
              <w:spacing w:before="120" w:after="120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>Numer KRS (jeśli dotyczy):</w:t>
            </w:r>
            <w:r w:rsidRPr="00FB01FF">
              <w:rPr>
                <w:rFonts w:ascii="Segoe UI Light" w:hAnsi="Segoe UI Light" w:cs="Segoe UI Light"/>
                <w:sz w:val="22"/>
                <w:szCs w:val="22"/>
              </w:rPr>
              <w:tab/>
            </w:r>
          </w:p>
        </w:tc>
        <w:tc>
          <w:tcPr>
            <w:tcW w:w="5418" w:type="dxa"/>
            <w:shd w:val="clear" w:color="auto" w:fill="auto"/>
          </w:tcPr>
          <w:p w14:paraId="76A020CB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</w:tc>
      </w:tr>
      <w:tr w:rsidR="00DB04B4" w:rsidRPr="00FB01FF" w14:paraId="47E9F08E" w14:textId="77777777" w:rsidTr="001418FD">
        <w:tc>
          <w:tcPr>
            <w:tcW w:w="3794" w:type="dxa"/>
            <w:shd w:val="clear" w:color="auto" w:fill="auto"/>
          </w:tcPr>
          <w:p w14:paraId="24F354E4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>Numer NIP:</w:t>
            </w:r>
          </w:p>
        </w:tc>
        <w:tc>
          <w:tcPr>
            <w:tcW w:w="5418" w:type="dxa"/>
            <w:shd w:val="clear" w:color="auto" w:fill="auto"/>
          </w:tcPr>
          <w:p w14:paraId="260C7B7B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</w:p>
        </w:tc>
      </w:tr>
      <w:tr w:rsidR="00DB04B4" w:rsidRPr="00FB01FF" w14:paraId="38AA35C3" w14:textId="77777777" w:rsidTr="001418FD">
        <w:trPr>
          <w:trHeight w:val="1158"/>
        </w:trPr>
        <w:tc>
          <w:tcPr>
            <w:tcW w:w="3794" w:type="dxa"/>
            <w:shd w:val="clear" w:color="auto" w:fill="auto"/>
          </w:tcPr>
          <w:p w14:paraId="74BE4D60" w14:textId="77777777" w:rsidR="00DB04B4" w:rsidRPr="00FB01FF" w:rsidRDefault="00DB04B4" w:rsidP="001418FD">
            <w:pPr>
              <w:spacing w:before="120" w:after="120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>Osoba upoważniona do kontaktu z Zamawiającym:</w:t>
            </w:r>
          </w:p>
        </w:tc>
        <w:tc>
          <w:tcPr>
            <w:tcW w:w="5418" w:type="dxa"/>
            <w:shd w:val="clear" w:color="auto" w:fill="auto"/>
          </w:tcPr>
          <w:p w14:paraId="43AB5B41" w14:textId="77777777" w:rsidR="00DB04B4" w:rsidRPr="00FB01FF" w:rsidRDefault="00DB04B4" w:rsidP="001418FD">
            <w:pPr>
              <w:numPr>
                <w:ilvl w:val="0"/>
                <w:numId w:val="5"/>
              </w:numPr>
              <w:spacing w:before="120" w:after="120"/>
              <w:ind w:left="356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 xml:space="preserve">Imię i nazwisko: </w:t>
            </w:r>
          </w:p>
          <w:p w14:paraId="1FD89E5D" w14:textId="77777777" w:rsidR="00DB04B4" w:rsidRPr="00FB01FF" w:rsidRDefault="00DB04B4" w:rsidP="001418FD">
            <w:pPr>
              <w:numPr>
                <w:ilvl w:val="0"/>
                <w:numId w:val="5"/>
              </w:numPr>
              <w:spacing w:before="120" w:after="120"/>
              <w:ind w:left="356"/>
              <w:jc w:val="both"/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B01FF">
              <w:rPr>
                <w:rFonts w:ascii="Segoe UI Light" w:hAnsi="Segoe UI Light" w:cs="Segoe UI Light"/>
                <w:sz w:val="22"/>
                <w:szCs w:val="22"/>
              </w:rPr>
              <w:t xml:space="preserve">tel. </w:t>
            </w:r>
          </w:p>
          <w:p w14:paraId="54400FC7" w14:textId="77777777" w:rsidR="00DB04B4" w:rsidRPr="00FB01FF" w:rsidRDefault="00DB04B4" w:rsidP="001418FD">
            <w:pPr>
              <w:numPr>
                <w:ilvl w:val="0"/>
                <w:numId w:val="5"/>
              </w:numPr>
              <w:spacing w:before="120" w:after="120"/>
              <w:ind w:left="356"/>
              <w:jc w:val="both"/>
              <w:rPr>
                <w:rFonts w:ascii="Segoe UI Light" w:hAnsi="Segoe UI Light" w:cs="Segoe UI Light"/>
                <w:b/>
                <w:sz w:val="22"/>
                <w:szCs w:val="22"/>
                <w:lang w:val="en-US"/>
              </w:rPr>
            </w:pPr>
            <w:proofErr w:type="spellStart"/>
            <w:r w:rsidRPr="00FB01FF">
              <w:rPr>
                <w:rFonts w:ascii="Segoe UI Light" w:hAnsi="Segoe UI Light" w:cs="Segoe UI Light"/>
                <w:sz w:val="22"/>
                <w:szCs w:val="22"/>
                <w:lang w:val="en-US"/>
              </w:rPr>
              <w:t>adres</w:t>
            </w:r>
            <w:proofErr w:type="spellEnd"/>
            <w:r w:rsidRPr="00FB01FF">
              <w:rPr>
                <w:rFonts w:ascii="Segoe UI Light" w:hAnsi="Segoe UI Light" w:cs="Segoe UI Light"/>
                <w:sz w:val="22"/>
                <w:szCs w:val="22"/>
                <w:lang w:val="en-US"/>
              </w:rPr>
              <w:t xml:space="preserve"> e – mail: </w:t>
            </w:r>
          </w:p>
        </w:tc>
      </w:tr>
    </w:tbl>
    <w:p w14:paraId="74DD45F7" w14:textId="77777777" w:rsidR="00DB04B4" w:rsidRPr="000964D2" w:rsidRDefault="00DB04B4" w:rsidP="00DB04B4">
      <w:pPr>
        <w:jc w:val="both"/>
        <w:rPr>
          <w:rFonts w:ascii="Segoe UI Light" w:hAnsi="Segoe UI Light" w:cs="Segoe UI Light"/>
          <w:sz w:val="22"/>
          <w:szCs w:val="22"/>
          <w:lang w:val="en-US"/>
        </w:rPr>
      </w:pPr>
    </w:p>
    <w:p w14:paraId="67D2038C" w14:textId="0E71E3A5" w:rsidR="00DB04B4" w:rsidRPr="000964D2" w:rsidRDefault="00DB04B4" w:rsidP="00DB04B4">
      <w:pPr>
        <w:jc w:val="both"/>
        <w:rPr>
          <w:rFonts w:ascii="Segoe UI Light" w:hAnsi="Segoe UI Light" w:cs="Segoe UI Light"/>
          <w:sz w:val="22"/>
          <w:szCs w:val="22"/>
        </w:rPr>
      </w:pPr>
      <w:r w:rsidRPr="000964D2">
        <w:rPr>
          <w:rFonts w:ascii="Segoe UI Light" w:hAnsi="Segoe UI Light" w:cs="Segoe UI Light"/>
          <w:sz w:val="22"/>
          <w:szCs w:val="22"/>
        </w:rPr>
        <w:t xml:space="preserve">w odpowiedzi na </w:t>
      </w:r>
      <w:r w:rsidRPr="004C3A9C">
        <w:rPr>
          <w:rFonts w:ascii="Segoe UI Light" w:hAnsi="Segoe UI Light" w:cs="Segoe UI Light"/>
          <w:sz w:val="22"/>
          <w:szCs w:val="22"/>
        </w:rPr>
        <w:t>ZAPYTANIE</w:t>
      </w:r>
      <w:r w:rsidR="00866018">
        <w:rPr>
          <w:rFonts w:ascii="Segoe UI Light" w:hAnsi="Segoe UI Light" w:cs="Segoe UI Light"/>
          <w:sz w:val="22"/>
          <w:szCs w:val="22"/>
        </w:rPr>
        <w:t>,</w:t>
      </w:r>
      <w:r w:rsidRPr="004C3A9C">
        <w:rPr>
          <w:rFonts w:ascii="Segoe UI Light" w:hAnsi="Segoe UI Light" w:cs="Segoe UI Light"/>
          <w:sz w:val="22"/>
          <w:szCs w:val="22"/>
        </w:rPr>
        <w:t xml:space="preserve"> </w:t>
      </w:r>
      <w:r w:rsidRPr="000964D2">
        <w:rPr>
          <w:rFonts w:ascii="Segoe UI Light" w:hAnsi="Segoe UI Light" w:cs="Segoe UI Light"/>
          <w:sz w:val="22"/>
          <w:szCs w:val="22"/>
        </w:rPr>
        <w:t xml:space="preserve">którego przedmiotem </w:t>
      </w:r>
      <w:r w:rsidR="002D17A8">
        <w:rPr>
          <w:rFonts w:ascii="Segoe UI Light" w:hAnsi="Segoe UI Light" w:cs="Segoe UI Light"/>
          <w:sz w:val="22"/>
          <w:szCs w:val="22"/>
        </w:rPr>
        <w:t>są</w:t>
      </w:r>
      <w:r w:rsidRPr="000964D2">
        <w:rPr>
          <w:rFonts w:ascii="Segoe UI Light" w:hAnsi="Segoe UI Light" w:cs="Segoe UI Light"/>
          <w:sz w:val="22"/>
          <w:szCs w:val="22"/>
        </w:rPr>
        <w:t>:</w:t>
      </w:r>
    </w:p>
    <w:p w14:paraId="23BEE858" w14:textId="6A994A14" w:rsidR="00A25DFA" w:rsidRDefault="00A25DFA" w:rsidP="00D9488B">
      <w:pPr>
        <w:pStyle w:val="Akapitzlist"/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15BBC0CD" w14:textId="46F358C2" w:rsidR="00A25DFA" w:rsidRDefault="003547D0" w:rsidP="00723753">
      <w:pPr>
        <w:pStyle w:val="Nagwek1"/>
        <w:ind w:left="426"/>
      </w:pPr>
      <w:r w:rsidRPr="003547D0">
        <w:t>U</w:t>
      </w:r>
      <w:r w:rsidR="00A25DFA" w:rsidRPr="003547D0">
        <w:t>sługi badawcze z wykorzystaniem</w:t>
      </w:r>
      <w:r>
        <w:t xml:space="preserve"> specjalistycznego sprzętu</w:t>
      </w:r>
      <w:r w:rsidR="00464CD7">
        <w:t xml:space="preserve"> </w:t>
      </w:r>
      <w:r w:rsidR="00A25DFA" w:rsidRPr="003547D0">
        <w:t>(pomiar</w:t>
      </w:r>
      <w:r>
        <w:t>y</w:t>
      </w:r>
      <w:r w:rsidR="00A25DFA" w:rsidRPr="003547D0">
        <w:t xml:space="preserve">, </w:t>
      </w:r>
      <w:r w:rsidR="00DB436C">
        <w:t xml:space="preserve">pomoc w </w:t>
      </w:r>
      <w:r w:rsidR="00A25DFA" w:rsidRPr="003547D0">
        <w:t>interpretac</w:t>
      </w:r>
      <w:r>
        <w:t>j</w:t>
      </w:r>
      <w:r w:rsidR="00DB436C">
        <w:t>i</w:t>
      </w:r>
      <w:r>
        <w:t xml:space="preserve"> wyników, konsultacje </w:t>
      </w:r>
      <w:r w:rsidR="00DB436C">
        <w:t>w zakresie</w:t>
      </w:r>
      <w:r>
        <w:t xml:space="preserve"> </w:t>
      </w:r>
      <w:r w:rsidR="00DB436C">
        <w:t>do</w:t>
      </w:r>
      <w:r w:rsidR="00A25DFA" w:rsidRPr="003547D0">
        <w:t>boru materiałów)</w:t>
      </w:r>
    </w:p>
    <w:p w14:paraId="380EC979" w14:textId="77777777" w:rsidR="0004592A" w:rsidRPr="0004592A" w:rsidRDefault="0004592A" w:rsidP="0004592A"/>
    <w:p w14:paraId="47C2B817" w14:textId="53739A29" w:rsidR="00617EF2" w:rsidRDefault="0095625D" w:rsidP="003547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Style w:val="Wyrnieniedelikatne"/>
        </w:rPr>
        <w:t xml:space="preserve">Usługi badawcze mające na celu: </w:t>
      </w:r>
      <w:r w:rsidR="00617EF2" w:rsidRPr="003547D0">
        <w:rPr>
          <w:rFonts w:ascii="Segoe UI Light" w:hAnsi="Segoe UI Light" w:cs="Segoe UI Light"/>
          <w:sz w:val="20"/>
          <w:szCs w:val="20"/>
        </w:rPr>
        <w:t xml:space="preserve"> przeprowadzanie badań stanu powierzchni ogniw fotowoltaicznych i warstw wierzchnich oraz testów jakości powierzchni uzyskiwanych i modyfikowanych w trakcie badań, przeprowadzanie badań jakości zespołów warstwy-ogniwa fotowoltaiczne</w:t>
      </w:r>
    </w:p>
    <w:p w14:paraId="5B50E050" w14:textId="3966B317" w:rsidR="00A25DFA" w:rsidRPr="003547D0" w:rsidRDefault="00617EF2" w:rsidP="00617EF2">
      <w:pPr>
        <w:spacing w:line="36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17EF2">
        <w:rPr>
          <w:rStyle w:val="Wyrnieniedelikatne"/>
        </w:rPr>
        <w:t>Niezbędny sprzęt</w:t>
      </w:r>
      <w:r>
        <w:rPr>
          <w:rFonts w:ascii="Segoe UI Light" w:hAnsi="Segoe UI Light" w:cs="Segoe UI Light"/>
          <w:sz w:val="20"/>
          <w:szCs w:val="20"/>
        </w:rPr>
        <w:t>:</w:t>
      </w:r>
      <w:r w:rsidR="00464CD7">
        <w:rPr>
          <w:rFonts w:ascii="Segoe UI Light" w:hAnsi="Segoe UI Light" w:cs="Segoe UI Light"/>
          <w:sz w:val="20"/>
          <w:szCs w:val="20"/>
        </w:rPr>
        <w:t xml:space="preserve"> </w:t>
      </w:r>
      <w:r w:rsidR="00A25DFA" w:rsidRPr="00617EF2">
        <w:rPr>
          <w:rFonts w:ascii="Segoe UI Light" w:hAnsi="Segoe UI Light" w:cs="Segoe UI Light"/>
          <w:sz w:val="20"/>
          <w:szCs w:val="20"/>
        </w:rPr>
        <w:t>Skaningowy mikroskop elektronowy (SEM) do 2 </w:t>
      </w:r>
      <w:proofErr w:type="spellStart"/>
      <w:r w:rsidR="00A25DFA" w:rsidRPr="00617EF2">
        <w:rPr>
          <w:rFonts w:ascii="Segoe UI Light" w:hAnsi="Segoe UI Light" w:cs="Segoe UI Light"/>
          <w:sz w:val="20"/>
          <w:szCs w:val="20"/>
        </w:rPr>
        <w:t>nm</w:t>
      </w:r>
      <w:proofErr w:type="spellEnd"/>
      <w:r w:rsidR="00A25DFA" w:rsidRPr="00617EF2">
        <w:rPr>
          <w:rFonts w:ascii="Segoe UI Light" w:hAnsi="Segoe UI Light" w:cs="Segoe UI Light"/>
          <w:sz w:val="20"/>
          <w:szCs w:val="20"/>
        </w:rPr>
        <w:t xml:space="preserve"> z przystawką EDX. Mikroskopy wysokiej rozdzielczości: skaningowy mikroskop tunelowy STM oraz mikroskop sił atomowych AFM. Mikroskopy optyczne, w tym konfokalne.</w:t>
      </w:r>
    </w:p>
    <w:p w14:paraId="776C904F" w14:textId="09331736" w:rsidR="00A25DFA" w:rsidRPr="00617EF2" w:rsidRDefault="0095625D" w:rsidP="00617EF2">
      <w:pPr>
        <w:pStyle w:val="Akapitzlist"/>
        <w:numPr>
          <w:ilvl w:val="0"/>
          <w:numId w:val="3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>
        <w:rPr>
          <w:rStyle w:val="Wyrnieniedelikatne"/>
        </w:rPr>
        <w:t xml:space="preserve"> Usługi badawcze mające na celu: </w:t>
      </w:r>
      <w:r w:rsidR="00A25DFA" w:rsidRPr="00617EF2">
        <w:rPr>
          <w:rFonts w:ascii="Segoe UI Light" w:hAnsi="Segoe UI Light" w:cs="Segoe UI Light"/>
          <w:sz w:val="20"/>
          <w:szCs w:val="20"/>
        </w:rPr>
        <w:t xml:space="preserve"> </w:t>
      </w:r>
      <w:r w:rsidR="00DB436C">
        <w:rPr>
          <w:rFonts w:ascii="Segoe UI Light" w:hAnsi="Segoe UI Light" w:cs="Segoe UI Light"/>
          <w:sz w:val="20"/>
          <w:szCs w:val="20"/>
        </w:rPr>
        <w:t>P</w:t>
      </w:r>
      <w:r w:rsidR="00A25DFA" w:rsidRPr="00617EF2">
        <w:rPr>
          <w:rFonts w:ascii="Segoe UI Light" w:hAnsi="Segoe UI Light" w:cs="Segoe UI Light"/>
          <w:sz w:val="20"/>
          <w:szCs w:val="20"/>
        </w:rPr>
        <w:t>orównanie struktur badanych materiałów przed i po modyfikacji.</w:t>
      </w:r>
      <w:r w:rsidR="00617EF2">
        <w:rPr>
          <w:rFonts w:ascii="Segoe UI Light" w:hAnsi="Segoe UI Light" w:cs="Segoe UI Light"/>
          <w:sz w:val="20"/>
          <w:szCs w:val="20"/>
        </w:rPr>
        <w:br/>
      </w:r>
      <w:r w:rsidR="00617EF2" w:rsidRPr="00617EF2">
        <w:rPr>
          <w:rStyle w:val="Wyrnieniedelikatne"/>
        </w:rPr>
        <w:t>Niezbędny sprzęt</w:t>
      </w:r>
      <w:r w:rsidR="00617EF2" w:rsidRPr="003547D0">
        <w:rPr>
          <w:rFonts w:ascii="Segoe UI Light" w:hAnsi="Segoe UI Light" w:cs="Segoe UI Light"/>
          <w:sz w:val="20"/>
          <w:szCs w:val="20"/>
        </w:rPr>
        <w:t xml:space="preserve"> </w:t>
      </w:r>
      <w:r w:rsidR="00617EF2">
        <w:rPr>
          <w:rFonts w:ascii="Segoe UI Light" w:hAnsi="Segoe UI Light" w:cs="Segoe UI Light"/>
          <w:sz w:val="20"/>
          <w:szCs w:val="20"/>
        </w:rPr>
        <w:t xml:space="preserve">: </w:t>
      </w:r>
      <w:r w:rsidR="00617EF2" w:rsidRPr="003547D0">
        <w:rPr>
          <w:rFonts w:ascii="Segoe UI Light" w:hAnsi="Segoe UI Light" w:cs="Segoe UI Light"/>
          <w:sz w:val="20"/>
          <w:szCs w:val="20"/>
        </w:rPr>
        <w:t xml:space="preserve">Dyfraktometr rentgenowski XRD z przystawką termiczną i </w:t>
      </w:r>
      <w:proofErr w:type="spellStart"/>
      <w:r w:rsidR="00617EF2" w:rsidRPr="003547D0">
        <w:rPr>
          <w:rFonts w:ascii="Segoe UI Light" w:hAnsi="Segoe UI Light" w:cs="Segoe UI Light"/>
          <w:sz w:val="20"/>
          <w:szCs w:val="20"/>
        </w:rPr>
        <w:t>niskokątową</w:t>
      </w:r>
      <w:proofErr w:type="spellEnd"/>
    </w:p>
    <w:p w14:paraId="32068F81" w14:textId="2250F2F6" w:rsidR="00A25DFA" w:rsidRPr="00617EF2" w:rsidRDefault="0095625D" w:rsidP="00617EF2">
      <w:pPr>
        <w:pStyle w:val="Akapitzlist"/>
        <w:numPr>
          <w:ilvl w:val="0"/>
          <w:numId w:val="3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>
        <w:rPr>
          <w:rStyle w:val="Wyrnieniedelikatne"/>
        </w:rPr>
        <w:lastRenderedPageBreak/>
        <w:t xml:space="preserve"> Usługi badawcze mające na celu: </w:t>
      </w:r>
      <w:r w:rsidR="0004592A" w:rsidRPr="00617EF2">
        <w:rPr>
          <w:rFonts w:ascii="Segoe UI Light" w:hAnsi="Segoe UI Light" w:cs="Segoe UI Light"/>
          <w:sz w:val="20"/>
          <w:szCs w:val="20"/>
        </w:rPr>
        <w:t xml:space="preserve"> </w:t>
      </w:r>
      <w:r w:rsidR="00DB436C">
        <w:rPr>
          <w:rFonts w:ascii="Segoe UI Light" w:hAnsi="Segoe UI Light" w:cs="Segoe UI Light"/>
          <w:sz w:val="20"/>
          <w:szCs w:val="20"/>
        </w:rPr>
        <w:t>Z</w:t>
      </w:r>
      <w:r w:rsidR="00A25DFA" w:rsidRPr="00617EF2">
        <w:rPr>
          <w:rFonts w:ascii="Segoe UI Light" w:hAnsi="Segoe UI Light" w:cs="Segoe UI Light"/>
          <w:sz w:val="20"/>
          <w:szCs w:val="20"/>
        </w:rPr>
        <w:t xml:space="preserve">badanie przemian termicznych oraz zmian właściwości materiału i jego składu chemicznego w różnych temperaturach, określenie właściwości (w tym mechanicznych) i charakterystyk odpornościowych badanych materiałów. </w:t>
      </w:r>
      <w:r w:rsidR="00617EF2">
        <w:rPr>
          <w:rFonts w:ascii="Segoe UI Light" w:hAnsi="Segoe UI Light" w:cs="Segoe UI Light"/>
          <w:sz w:val="20"/>
          <w:szCs w:val="20"/>
        </w:rPr>
        <w:br/>
      </w:r>
      <w:r w:rsidR="00617EF2" w:rsidRPr="00617EF2">
        <w:rPr>
          <w:rStyle w:val="Wyrnieniedelikatne"/>
        </w:rPr>
        <w:t>Niezbędny sprzęt</w:t>
      </w:r>
      <w:r w:rsidR="00617EF2">
        <w:rPr>
          <w:rStyle w:val="Wyrnieniedelikatne"/>
        </w:rPr>
        <w:t xml:space="preserve"> </w:t>
      </w:r>
      <w:r w:rsidR="00617EF2" w:rsidRPr="00617EF2">
        <w:rPr>
          <w:rFonts w:ascii="Segoe UI Light" w:hAnsi="Segoe UI Light" w:cs="Segoe UI Light"/>
          <w:sz w:val="20"/>
          <w:szCs w:val="20"/>
        </w:rPr>
        <w:t xml:space="preserve">Zestaw aparatury do analizy termicznej (różnicowa analiza termiczna DTA, </w:t>
      </w:r>
      <w:proofErr w:type="spellStart"/>
      <w:r w:rsidR="00617EF2" w:rsidRPr="00617EF2">
        <w:rPr>
          <w:rFonts w:ascii="Segoe UI Light" w:hAnsi="Segoe UI Light" w:cs="Segoe UI Light"/>
          <w:sz w:val="20"/>
          <w:szCs w:val="20"/>
        </w:rPr>
        <w:t>termograwimetria</w:t>
      </w:r>
      <w:proofErr w:type="spellEnd"/>
      <w:r w:rsidR="00617EF2" w:rsidRPr="00617EF2">
        <w:rPr>
          <w:rFonts w:ascii="Segoe UI Light" w:hAnsi="Segoe UI Light" w:cs="Segoe UI Light"/>
          <w:sz w:val="20"/>
          <w:szCs w:val="20"/>
        </w:rPr>
        <w:t xml:space="preserve"> TG, skaningowa kalorymetria różnicowa DSC, dylatometr)</w:t>
      </w:r>
    </w:p>
    <w:p w14:paraId="399FCB44" w14:textId="50986AD0" w:rsidR="00A25DFA" w:rsidRDefault="00617EF2" w:rsidP="00E80B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 w:rsidRPr="00617EF2">
        <w:rPr>
          <w:rFonts w:ascii="Segoe UI Light" w:hAnsi="Segoe UI Light" w:cs="Segoe UI Light"/>
          <w:sz w:val="20"/>
          <w:szCs w:val="20"/>
        </w:rPr>
        <w:t xml:space="preserve"> </w:t>
      </w:r>
      <w:r w:rsidR="0095625D">
        <w:rPr>
          <w:rStyle w:val="Wyrnieniedelikatne"/>
        </w:rPr>
        <w:t xml:space="preserve"> Usługi badawcze mające na celu:</w:t>
      </w:r>
      <w:r>
        <w:rPr>
          <w:rStyle w:val="Wyrnieniedelikatne"/>
        </w:rPr>
        <w:t xml:space="preserve"> </w:t>
      </w:r>
      <w:r w:rsidR="00A25DFA" w:rsidRPr="00617EF2">
        <w:rPr>
          <w:rFonts w:ascii="Segoe UI Light" w:hAnsi="Segoe UI Light" w:cs="Segoe UI Light"/>
          <w:sz w:val="20"/>
          <w:szCs w:val="20"/>
        </w:rPr>
        <w:t>określenie widm absorpcji materiałów warstw wierzchnich. Dobór optymalnego materiału warstwy wierzchniej; taki materiał powinien posiadać maksymalny współczynnik transmisji w całym widmie promieniowania słonecznego, a widmo jego absorpcji – odpowiadać charakterystyce czułości spektralnej danego typu ogniwa (brak tłumienia światła o użytecznych długościach fal).</w:t>
      </w:r>
    </w:p>
    <w:p w14:paraId="004B00C4" w14:textId="7BE11831" w:rsidR="00617EF2" w:rsidRPr="00617EF2" w:rsidRDefault="00617EF2" w:rsidP="00617EF2">
      <w:pPr>
        <w:spacing w:line="360" w:lineRule="auto"/>
        <w:ind w:firstLine="360"/>
        <w:jc w:val="both"/>
        <w:rPr>
          <w:rFonts w:ascii="Segoe UI Light" w:hAnsi="Segoe UI Light" w:cs="Segoe UI Light"/>
          <w:sz w:val="20"/>
          <w:szCs w:val="20"/>
        </w:rPr>
      </w:pPr>
      <w:r w:rsidRPr="00617EF2">
        <w:rPr>
          <w:rStyle w:val="Wyrnieniedelikatne"/>
        </w:rPr>
        <w:t>Niezbędny sprzęt</w:t>
      </w:r>
      <w:r>
        <w:rPr>
          <w:rStyle w:val="Wyrnieniedelikatne"/>
        </w:rPr>
        <w:t xml:space="preserve"> </w:t>
      </w:r>
      <w:r w:rsidRPr="00617EF2">
        <w:rPr>
          <w:rFonts w:ascii="Segoe UI Light" w:hAnsi="Segoe UI Light" w:cs="Segoe UI Light"/>
          <w:sz w:val="20"/>
          <w:szCs w:val="20"/>
        </w:rPr>
        <w:t>Spektrofotometry: UV-VIS oraz IR</w:t>
      </w:r>
    </w:p>
    <w:p w14:paraId="3F00C147" w14:textId="1C83E296" w:rsidR="00A25DFA" w:rsidRPr="00617EF2" w:rsidRDefault="0095625D" w:rsidP="00617EF2">
      <w:pPr>
        <w:pStyle w:val="Akapitzlist"/>
        <w:numPr>
          <w:ilvl w:val="0"/>
          <w:numId w:val="3"/>
        </w:numPr>
        <w:spacing w:line="360" w:lineRule="auto"/>
        <w:rPr>
          <w:rFonts w:ascii="Segoe UI Light" w:hAnsi="Segoe UI Light" w:cs="Segoe UI Light"/>
          <w:sz w:val="20"/>
          <w:szCs w:val="20"/>
        </w:rPr>
      </w:pPr>
      <w:r>
        <w:rPr>
          <w:rStyle w:val="Wyrnieniedelikatne"/>
        </w:rPr>
        <w:t xml:space="preserve"> Usługi badawcze mające na celu: </w:t>
      </w:r>
      <w:r w:rsidR="00617EF2">
        <w:rPr>
          <w:rStyle w:val="Wyrnieniedelikatne"/>
        </w:rPr>
        <w:t xml:space="preserve"> </w:t>
      </w:r>
      <w:r w:rsidR="003547D0" w:rsidRPr="00617EF2">
        <w:rPr>
          <w:rFonts w:ascii="Segoe UI Light" w:hAnsi="Segoe UI Light" w:cs="Segoe UI Light"/>
          <w:sz w:val="20"/>
          <w:szCs w:val="20"/>
        </w:rPr>
        <w:t>P</w:t>
      </w:r>
      <w:r w:rsidR="00617EF2" w:rsidRPr="00617EF2">
        <w:rPr>
          <w:rFonts w:ascii="Segoe UI Light" w:hAnsi="Segoe UI Light" w:cs="Segoe UI Light"/>
          <w:sz w:val="20"/>
          <w:szCs w:val="20"/>
        </w:rPr>
        <w:t>omiar</w:t>
      </w:r>
      <w:r w:rsidR="003547D0" w:rsidRPr="00617EF2">
        <w:rPr>
          <w:rFonts w:ascii="Segoe UI Light" w:hAnsi="Segoe UI Light" w:cs="Segoe UI Light"/>
          <w:sz w:val="20"/>
          <w:szCs w:val="20"/>
        </w:rPr>
        <w:t xml:space="preserve"> właściwości dielektrycznych (w tym stałej dielektrycznej) materiałów </w:t>
      </w:r>
      <w:r w:rsidR="00A25DFA" w:rsidRPr="00617EF2">
        <w:rPr>
          <w:rFonts w:ascii="Segoe UI Light" w:hAnsi="Segoe UI Light" w:cs="Segoe UI Light"/>
          <w:sz w:val="20"/>
          <w:szCs w:val="20"/>
        </w:rPr>
        <w:t>badanie procesów relaksacyjnych odpowiedzialnych za własności (w tym hydrofobowe) modyfikowanych warstw wierzchnich.</w:t>
      </w:r>
      <w:r w:rsidR="00617EF2">
        <w:rPr>
          <w:rFonts w:ascii="Segoe UI Light" w:hAnsi="Segoe UI Light" w:cs="Segoe UI Light"/>
          <w:sz w:val="20"/>
          <w:szCs w:val="20"/>
        </w:rPr>
        <w:br/>
      </w:r>
      <w:r w:rsidR="00617EF2" w:rsidRPr="00617EF2">
        <w:rPr>
          <w:rStyle w:val="Wyrnieniedelikatne"/>
        </w:rPr>
        <w:t>Niezbędny sprzęt</w:t>
      </w:r>
      <w:r w:rsidR="00617EF2">
        <w:rPr>
          <w:rStyle w:val="Wyrnieniedelikatne"/>
        </w:rPr>
        <w:t xml:space="preserve"> </w:t>
      </w:r>
      <w:r w:rsidR="00617EF2" w:rsidRPr="00617EF2">
        <w:rPr>
          <w:rFonts w:ascii="Segoe UI Light" w:hAnsi="Segoe UI Light" w:cs="Segoe UI Light"/>
          <w:sz w:val="20"/>
          <w:szCs w:val="20"/>
        </w:rPr>
        <w:t>Spektrometr dielektryczny</w:t>
      </w:r>
    </w:p>
    <w:p w14:paraId="73F9CE66" w14:textId="1385D34C" w:rsidR="00A25DFA" w:rsidRDefault="0095625D" w:rsidP="001D54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</w:rPr>
      </w:pPr>
      <w:r>
        <w:rPr>
          <w:rStyle w:val="Wyrnieniedelikatne"/>
        </w:rPr>
        <w:t xml:space="preserve"> Usługi badawcze mające na celu: </w:t>
      </w:r>
      <w:r w:rsidR="00617EF2">
        <w:rPr>
          <w:rStyle w:val="Wyrnieniedelikatne"/>
        </w:rPr>
        <w:t xml:space="preserve"> </w:t>
      </w:r>
      <w:r w:rsidR="00DB436C">
        <w:rPr>
          <w:rFonts w:ascii="Segoe UI Light" w:hAnsi="Segoe UI Light" w:cs="Segoe UI Light"/>
          <w:color w:val="000000" w:themeColor="text1"/>
          <w:sz w:val="20"/>
          <w:szCs w:val="20"/>
        </w:rPr>
        <w:t>D</w:t>
      </w:r>
      <w:r w:rsidR="00A25DFA" w:rsidRPr="00617EF2">
        <w:rPr>
          <w:rFonts w:ascii="Segoe UI Light" w:hAnsi="Segoe UI Light" w:cs="Segoe UI Light"/>
          <w:color w:val="000000" w:themeColor="text1"/>
          <w:sz w:val="20"/>
          <w:szCs w:val="20"/>
        </w:rPr>
        <w:t>obór materiałów konstrukcyjnych pod katem maksymalnej redukcji masy paneli fotowoltaicznych.</w:t>
      </w:r>
    </w:p>
    <w:p w14:paraId="31502CA4" w14:textId="1C4E0937" w:rsidR="00617EF2" w:rsidRPr="00617EF2" w:rsidRDefault="00617EF2" w:rsidP="00617EF2">
      <w:pPr>
        <w:spacing w:line="360" w:lineRule="auto"/>
        <w:ind w:left="360"/>
        <w:jc w:val="both"/>
        <w:rPr>
          <w:rFonts w:ascii="Segoe UI Light" w:hAnsi="Segoe UI Light" w:cs="Segoe UI Light"/>
          <w:color w:val="000000" w:themeColor="text1"/>
          <w:sz w:val="20"/>
          <w:szCs w:val="20"/>
        </w:rPr>
      </w:pPr>
      <w:r w:rsidRPr="00617EF2">
        <w:rPr>
          <w:rStyle w:val="Wyrnieniedelikatne"/>
        </w:rPr>
        <w:t>Niezbędny sprzęt</w:t>
      </w:r>
      <w:r>
        <w:rPr>
          <w:rStyle w:val="Wyrnieniedelikatne"/>
        </w:rPr>
        <w:t xml:space="preserve"> </w:t>
      </w:r>
      <w:r w:rsidRPr="00617EF2">
        <w:rPr>
          <w:rFonts w:ascii="Segoe UI Light" w:hAnsi="Segoe UI Light" w:cs="Segoe UI Light"/>
          <w:color w:val="000000" w:themeColor="text1"/>
          <w:sz w:val="20"/>
          <w:szCs w:val="20"/>
        </w:rPr>
        <w:t>Układ do wyznaczania gęstości materiałów metodą Archimedesa</w:t>
      </w:r>
    </w:p>
    <w:p w14:paraId="2FE65DC2" w14:textId="156D1426" w:rsidR="00A25DFA" w:rsidRDefault="0095625D" w:rsidP="00777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Style w:val="Wyrnieniedelikatne"/>
        </w:rPr>
        <w:t xml:space="preserve"> Usługi badawcze mające na celu: </w:t>
      </w:r>
      <w:r w:rsidR="00464CD7">
        <w:rPr>
          <w:rFonts w:ascii="Segoe UI Light" w:hAnsi="Segoe UI Light" w:cs="Segoe UI Light"/>
          <w:sz w:val="20"/>
          <w:szCs w:val="20"/>
        </w:rPr>
        <w:t xml:space="preserve"> </w:t>
      </w:r>
      <w:r w:rsidR="00DB436C">
        <w:rPr>
          <w:rFonts w:ascii="Segoe UI Light" w:hAnsi="Segoe UI Light" w:cs="Segoe UI Light"/>
          <w:sz w:val="20"/>
          <w:szCs w:val="20"/>
        </w:rPr>
        <w:t>O</w:t>
      </w:r>
      <w:r w:rsidR="003547D0" w:rsidRPr="00617EF2">
        <w:rPr>
          <w:rFonts w:ascii="Segoe UI Light" w:hAnsi="Segoe UI Light" w:cs="Segoe UI Light"/>
          <w:sz w:val="20"/>
          <w:szCs w:val="20"/>
        </w:rPr>
        <w:t xml:space="preserve">kreślenia twardości materiałów. </w:t>
      </w:r>
      <w:r w:rsidR="00A25DFA" w:rsidRPr="00617EF2">
        <w:rPr>
          <w:rFonts w:ascii="Segoe UI Light" w:hAnsi="Segoe UI Light" w:cs="Segoe UI Light"/>
          <w:sz w:val="20"/>
          <w:szCs w:val="20"/>
        </w:rPr>
        <w:t>optymalizacja własności mechanicznych badanych materiałów.</w:t>
      </w:r>
    </w:p>
    <w:p w14:paraId="2E3F0587" w14:textId="238B1D50" w:rsidR="00617EF2" w:rsidRPr="00617EF2" w:rsidRDefault="00617EF2" w:rsidP="00617EF2">
      <w:pPr>
        <w:spacing w:line="360" w:lineRule="auto"/>
        <w:ind w:firstLine="360"/>
        <w:jc w:val="both"/>
        <w:rPr>
          <w:rFonts w:ascii="Segoe UI Light" w:hAnsi="Segoe UI Light" w:cs="Segoe UI Light"/>
          <w:sz w:val="20"/>
          <w:szCs w:val="20"/>
        </w:rPr>
      </w:pPr>
      <w:r w:rsidRPr="00617EF2">
        <w:rPr>
          <w:rStyle w:val="Wyrnieniedelikatne"/>
        </w:rPr>
        <w:t>Niezbędny sprzęt</w:t>
      </w:r>
      <w:r>
        <w:rPr>
          <w:rStyle w:val="Wyrnieniedelikatne"/>
        </w:rPr>
        <w:t xml:space="preserve"> </w:t>
      </w:r>
      <w:proofErr w:type="spellStart"/>
      <w:r w:rsidRPr="00617EF2">
        <w:rPr>
          <w:rFonts w:ascii="Segoe UI Light" w:hAnsi="Segoe UI Light" w:cs="Segoe UI Light"/>
          <w:bCs/>
          <w:sz w:val="20"/>
          <w:szCs w:val="20"/>
        </w:rPr>
        <w:t>Nanoindentometr</w:t>
      </w:r>
      <w:proofErr w:type="spellEnd"/>
      <w:r w:rsidRPr="00617EF2">
        <w:rPr>
          <w:rFonts w:ascii="Segoe UI Light" w:hAnsi="Segoe UI Light" w:cs="Segoe UI Light"/>
          <w:bCs/>
          <w:sz w:val="20"/>
          <w:szCs w:val="20"/>
        </w:rPr>
        <w:t>.</w:t>
      </w:r>
    </w:p>
    <w:p w14:paraId="439D0947" w14:textId="72BCBA5C" w:rsidR="00A25DFA" w:rsidRDefault="0095625D" w:rsidP="004A72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Style w:val="Wyrnieniedelikatne"/>
        </w:rPr>
        <w:t xml:space="preserve"> Usługi badawcze mające na celu: </w:t>
      </w:r>
      <w:r w:rsidR="00A25DFA" w:rsidRPr="00617EF2">
        <w:rPr>
          <w:rFonts w:ascii="Segoe UI Light" w:hAnsi="Segoe UI Light" w:cs="Segoe UI Light"/>
          <w:sz w:val="20"/>
          <w:szCs w:val="20"/>
        </w:rPr>
        <w:t xml:space="preserve"> </w:t>
      </w:r>
      <w:r w:rsidR="00DB436C">
        <w:rPr>
          <w:rFonts w:ascii="Segoe UI Light" w:hAnsi="Segoe UI Light" w:cs="Segoe UI Light"/>
          <w:sz w:val="20"/>
          <w:szCs w:val="20"/>
        </w:rPr>
        <w:t>O</w:t>
      </w:r>
      <w:r w:rsidR="003547D0" w:rsidRPr="00617EF2">
        <w:rPr>
          <w:rFonts w:ascii="Segoe UI Light" w:hAnsi="Segoe UI Light" w:cs="Segoe UI Light"/>
          <w:sz w:val="20"/>
          <w:szCs w:val="20"/>
        </w:rPr>
        <w:t>kreśleni</w:t>
      </w:r>
      <w:r w:rsidR="00DB436C">
        <w:rPr>
          <w:rFonts w:ascii="Segoe UI Light" w:hAnsi="Segoe UI Light" w:cs="Segoe UI Light"/>
          <w:sz w:val="20"/>
          <w:szCs w:val="20"/>
        </w:rPr>
        <w:t>e</w:t>
      </w:r>
      <w:r w:rsidR="003547D0" w:rsidRPr="00617EF2">
        <w:rPr>
          <w:rFonts w:ascii="Segoe UI Light" w:hAnsi="Segoe UI Light" w:cs="Segoe UI Light"/>
          <w:sz w:val="20"/>
          <w:szCs w:val="20"/>
        </w:rPr>
        <w:t xml:space="preserve"> stopnia hydrofobowości warstw wierzchnich,</w:t>
      </w:r>
      <w:r w:rsidR="00464CD7">
        <w:rPr>
          <w:rFonts w:ascii="Segoe UI Light" w:hAnsi="Segoe UI Light" w:cs="Segoe UI Light"/>
          <w:sz w:val="20"/>
          <w:szCs w:val="20"/>
        </w:rPr>
        <w:t xml:space="preserve"> </w:t>
      </w:r>
      <w:r w:rsidR="00A25DFA" w:rsidRPr="00617EF2">
        <w:rPr>
          <w:rFonts w:ascii="Segoe UI Light" w:hAnsi="Segoe UI Light" w:cs="Segoe UI Light"/>
          <w:sz w:val="20"/>
          <w:szCs w:val="20"/>
        </w:rPr>
        <w:t xml:space="preserve">kontrola skuteczności procesów modyfikujących powierzchnie materiałów warstw wierzchnich oraz sprawdzenie czy wartości spełniają założenia </w:t>
      </w:r>
      <w:r w:rsidR="003547D0" w:rsidRPr="00617EF2">
        <w:rPr>
          <w:rFonts w:ascii="Segoe UI Light" w:hAnsi="Segoe UI Light" w:cs="Segoe UI Light"/>
          <w:sz w:val="20"/>
          <w:szCs w:val="20"/>
        </w:rPr>
        <w:t>projektowe</w:t>
      </w:r>
      <w:r w:rsidR="00A25DFA" w:rsidRPr="00617EF2">
        <w:rPr>
          <w:rFonts w:ascii="Segoe UI Light" w:hAnsi="Segoe UI Light" w:cs="Segoe UI Light"/>
          <w:sz w:val="20"/>
          <w:szCs w:val="20"/>
        </w:rPr>
        <w:t>.</w:t>
      </w:r>
    </w:p>
    <w:p w14:paraId="5FA3E9F1" w14:textId="41AD7551" w:rsidR="00617EF2" w:rsidRPr="00617EF2" w:rsidRDefault="00617EF2" w:rsidP="00617EF2">
      <w:pPr>
        <w:spacing w:line="36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17EF2">
        <w:rPr>
          <w:rStyle w:val="Wyrnieniedelikatne"/>
        </w:rPr>
        <w:t>N</w:t>
      </w:r>
      <w:r>
        <w:rPr>
          <w:rStyle w:val="Wyrnieniedelikatne"/>
        </w:rPr>
        <w:t>iez</w:t>
      </w:r>
      <w:r w:rsidRPr="00617EF2">
        <w:rPr>
          <w:rStyle w:val="Wyrnieniedelikatne"/>
        </w:rPr>
        <w:t>będny sprzęt</w:t>
      </w:r>
      <w:r w:rsidR="00464CD7">
        <w:rPr>
          <w:rStyle w:val="Wyrnieniedelikatne"/>
        </w:rPr>
        <w:t xml:space="preserve"> </w:t>
      </w:r>
      <w:r w:rsidRPr="00617EF2">
        <w:rPr>
          <w:rFonts w:ascii="Segoe UI Light" w:hAnsi="Segoe UI Light" w:cs="Segoe UI Light"/>
          <w:sz w:val="20"/>
          <w:szCs w:val="20"/>
        </w:rPr>
        <w:t>Układ do pomiaru kąta zwilżania.</w:t>
      </w:r>
    </w:p>
    <w:p w14:paraId="3CDB07E0" w14:textId="735A8DAB" w:rsidR="0095625D" w:rsidRDefault="0095625D" w:rsidP="00617E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Style w:val="Wyrnieniedelikatne"/>
        </w:rPr>
        <w:t xml:space="preserve"> Usługi badawcze mające na celu: </w:t>
      </w:r>
      <w:r w:rsidR="00617EF2">
        <w:rPr>
          <w:rStyle w:val="Wyrnieniedelikatne"/>
        </w:rPr>
        <w:t xml:space="preserve"> </w:t>
      </w:r>
      <w:r w:rsidR="00464CD7" w:rsidRPr="00464CD7">
        <w:rPr>
          <w:rFonts w:ascii="Segoe UI Light" w:hAnsi="Segoe UI Light" w:cs="Segoe UI Light"/>
        </w:rPr>
        <w:t>B</w:t>
      </w:r>
      <w:r w:rsidR="003547D0" w:rsidRPr="00617EF2">
        <w:rPr>
          <w:rFonts w:ascii="Segoe UI Light" w:hAnsi="Segoe UI Light" w:cs="Segoe UI Light"/>
          <w:sz w:val="20"/>
          <w:szCs w:val="20"/>
        </w:rPr>
        <w:t xml:space="preserve">adania w </w:t>
      </w:r>
      <w:r w:rsidR="00170354">
        <w:rPr>
          <w:rFonts w:ascii="Segoe UI Light" w:hAnsi="Segoe UI Light" w:cs="Segoe UI Light"/>
          <w:sz w:val="20"/>
          <w:szCs w:val="20"/>
        </w:rPr>
        <w:t xml:space="preserve"> usługi badawcze mające na cel</w:t>
      </w:r>
      <w:r w:rsidR="003547D0" w:rsidRPr="00617EF2">
        <w:rPr>
          <w:rFonts w:ascii="Segoe UI Light" w:hAnsi="Segoe UI Light" w:cs="Segoe UI Light"/>
          <w:sz w:val="20"/>
          <w:szCs w:val="20"/>
        </w:rPr>
        <w:t xml:space="preserve">u </w:t>
      </w:r>
      <w:r w:rsidR="00A25DFA" w:rsidRPr="00617EF2">
        <w:rPr>
          <w:rFonts w:ascii="Segoe UI Light" w:hAnsi="Segoe UI Light" w:cs="Segoe UI Light"/>
          <w:sz w:val="20"/>
          <w:szCs w:val="20"/>
        </w:rPr>
        <w:t>uzyskani</w:t>
      </w:r>
      <w:r w:rsidR="003547D0" w:rsidRPr="00617EF2">
        <w:rPr>
          <w:rFonts w:ascii="Segoe UI Light" w:hAnsi="Segoe UI Light" w:cs="Segoe UI Light"/>
          <w:sz w:val="20"/>
          <w:szCs w:val="20"/>
        </w:rPr>
        <w:t>a</w:t>
      </w:r>
      <w:r w:rsidR="00A25DFA" w:rsidRPr="00617EF2">
        <w:rPr>
          <w:rFonts w:ascii="Segoe UI Light" w:hAnsi="Segoe UI Light" w:cs="Segoe UI Light"/>
          <w:sz w:val="20"/>
          <w:szCs w:val="20"/>
        </w:rPr>
        <w:t xml:space="preserve"> warstw wierzchnich o optymalnych własnościach.</w:t>
      </w:r>
    </w:p>
    <w:p w14:paraId="2E20BC06" w14:textId="39C9E835" w:rsidR="00A25DFA" w:rsidRPr="0095625D" w:rsidRDefault="00617EF2" w:rsidP="0095625D">
      <w:pPr>
        <w:spacing w:line="36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17EF2">
        <w:rPr>
          <w:rStyle w:val="Wyrnieniedelikatne"/>
        </w:rPr>
        <w:t>N</w:t>
      </w:r>
      <w:r>
        <w:rPr>
          <w:rStyle w:val="Wyrnieniedelikatne"/>
        </w:rPr>
        <w:t>iez</w:t>
      </w:r>
      <w:r w:rsidRPr="00617EF2">
        <w:rPr>
          <w:rStyle w:val="Wyrnieniedelikatne"/>
        </w:rPr>
        <w:t>będny sprzęt</w:t>
      </w:r>
      <w:r w:rsidR="00464CD7">
        <w:rPr>
          <w:rStyle w:val="Wyrnieniedelikatne"/>
        </w:rPr>
        <w:t xml:space="preserve"> </w:t>
      </w:r>
      <w:r w:rsidRPr="0095625D">
        <w:rPr>
          <w:rFonts w:ascii="Segoe UI Light" w:hAnsi="Segoe UI Light" w:cs="Segoe UI Light"/>
          <w:sz w:val="20"/>
          <w:szCs w:val="20"/>
        </w:rPr>
        <w:t>Urządzenia do syntezy materiałów objętościowych i cienkowarstwowych: systemy ALD i PVD oraz piece rezystancyjne z kontrolowaną atmosferą gazową.</w:t>
      </w:r>
    </w:p>
    <w:p w14:paraId="52626C90" w14:textId="77777777" w:rsidR="0095625D" w:rsidRDefault="0095625D" w:rsidP="00617E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 xml:space="preserve"> Usługi badawcze mające na celu: </w:t>
      </w:r>
      <w:r w:rsidR="00A25DFA" w:rsidRPr="00617EF2">
        <w:rPr>
          <w:rFonts w:ascii="Segoe UI Light" w:hAnsi="Segoe UI Light" w:cs="Segoe UI Light"/>
          <w:sz w:val="20"/>
          <w:szCs w:val="20"/>
        </w:rPr>
        <w:t xml:space="preserve"> określanie i optymalizacja własności adhezyjnych (</w:t>
      </w:r>
      <w:r w:rsidR="00464CD7">
        <w:rPr>
          <w:rFonts w:ascii="Segoe UI Light" w:hAnsi="Segoe UI Light" w:cs="Segoe UI Light"/>
          <w:sz w:val="20"/>
          <w:szCs w:val="20"/>
        </w:rPr>
        <w:t>w tym hydrofobowych) powierzchni materiału</w:t>
      </w:r>
    </w:p>
    <w:p w14:paraId="1C011C0C" w14:textId="24EBAE33" w:rsidR="00A25DFA" w:rsidRPr="0095625D" w:rsidRDefault="00617EF2" w:rsidP="0095625D">
      <w:pPr>
        <w:spacing w:line="360" w:lineRule="auto"/>
        <w:ind w:left="360"/>
        <w:jc w:val="both"/>
        <w:rPr>
          <w:rFonts w:ascii="Segoe UI Light" w:hAnsi="Segoe UI Light" w:cs="Segoe UI Light"/>
          <w:sz w:val="20"/>
          <w:szCs w:val="20"/>
        </w:rPr>
      </w:pPr>
      <w:r w:rsidRPr="00617EF2">
        <w:rPr>
          <w:rStyle w:val="Wyrnieniedelikatne"/>
        </w:rPr>
        <w:lastRenderedPageBreak/>
        <w:t>N</w:t>
      </w:r>
      <w:r>
        <w:rPr>
          <w:rStyle w:val="Wyrnieniedelikatne"/>
        </w:rPr>
        <w:t>iez</w:t>
      </w:r>
      <w:r w:rsidRPr="00617EF2">
        <w:rPr>
          <w:rStyle w:val="Wyrnieniedelikatne"/>
        </w:rPr>
        <w:t>będny sprzęt</w:t>
      </w:r>
      <w:r w:rsidR="00464CD7">
        <w:rPr>
          <w:rStyle w:val="Wyrnieniedelikatne"/>
        </w:rPr>
        <w:t xml:space="preserve"> </w:t>
      </w:r>
      <w:r w:rsidRPr="0095625D">
        <w:rPr>
          <w:rFonts w:ascii="Segoe UI Light" w:hAnsi="Segoe UI Light" w:cs="Segoe UI Light"/>
          <w:sz w:val="20"/>
          <w:szCs w:val="20"/>
        </w:rPr>
        <w:t>Zestaw laboratoryjny do badań i modyfikacji powierzchni (np. hydrofobowość, adhezja).</w:t>
      </w:r>
    </w:p>
    <w:p w14:paraId="77F077B2" w14:textId="77777777" w:rsidR="00617EF2" w:rsidRDefault="00617EF2" w:rsidP="0004592A">
      <w:pPr>
        <w:spacing w:line="360" w:lineRule="auto"/>
        <w:ind w:left="709"/>
        <w:jc w:val="both"/>
        <w:rPr>
          <w:rFonts w:ascii="Segoe UI Light" w:hAnsi="Segoe UI Light" w:cs="Segoe UI Light"/>
          <w:b/>
          <w:sz w:val="20"/>
          <w:szCs w:val="20"/>
        </w:rPr>
      </w:pPr>
    </w:p>
    <w:p w14:paraId="04134595" w14:textId="00E206F0" w:rsidR="0004592A" w:rsidRPr="0004592A" w:rsidRDefault="0004592A" w:rsidP="00617EF2">
      <w:pPr>
        <w:pStyle w:val="Nagwek2"/>
      </w:pPr>
      <w:r>
        <w:t>Z</w:t>
      </w:r>
      <w:r w:rsidRPr="0004592A">
        <w:t>ałożenia:</w:t>
      </w:r>
      <w:r w:rsidR="00464CD7">
        <w:t xml:space="preserve"> </w:t>
      </w:r>
    </w:p>
    <w:p w14:paraId="72611D8C" w14:textId="0CB58B93" w:rsidR="0004592A" w:rsidRDefault="00170354" w:rsidP="0004592A">
      <w:p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Szacowany</w:t>
      </w:r>
      <w:r w:rsidR="00866018">
        <w:rPr>
          <w:rFonts w:ascii="Segoe UI Light" w:hAnsi="Segoe UI Light" w:cs="Segoe UI Light"/>
          <w:sz w:val="20"/>
          <w:szCs w:val="20"/>
        </w:rPr>
        <w:t xml:space="preserve"> łączny czas niezbędny na wykonanie prac (1-10) </w:t>
      </w:r>
      <w:r w:rsidR="00DB436C">
        <w:rPr>
          <w:rFonts w:ascii="Segoe UI Light" w:hAnsi="Segoe UI Light" w:cs="Segoe UI Light"/>
          <w:sz w:val="20"/>
          <w:szCs w:val="20"/>
        </w:rPr>
        <w:t>:</w:t>
      </w:r>
      <w:r w:rsidR="00464CD7">
        <w:rPr>
          <w:rFonts w:ascii="Segoe UI Light" w:hAnsi="Segoe UI Light" w:cs="Segoe UI Light"/>
          <w:sz w:val="20"/>
          <w:szCs w:val="20"/>
        </w:rPr>
        <w:t xml:space="preserve"> </w:t>
      </w:r>
      <w:r w:rsidR="00A879D6">
        <w:rPr>
          <w:rFonts w:ascii="Segoe UI Light" w:hAnsi="Segoe UI Light" w:cs="Segoe UI Light"/>
          <w:sz w:val="20"/>
          <w:szCs w:val="20"/>
        </w:rPr>
        <w:t>100</w:t>
      </w:r>
      <w:r w:rsidR="00464CD7">
        <w:rPr>
          <w:rFonts w:ascii="Segoe UI Light" w:hAnsi="Segoe UI Light" w:cs="Segoe UI Light"/>
          <w:sz w:val="20"/>
          <w:szCs w:val="20"/>
        </w:rPr>
        <w:t xml:space="preserve"> </w:t>
      </w:r>
      <w:r w:rsidR="0004592A">
        <w:rPr>
          <w:rFonts w:ascii="Segoe UI Light" w:hAnsi="Segoe UI Light" w:cs="Segoe UI Light"/>
          <w:sz w:val="20"/>
          <w:szCs w:val="20"/>
        </w:rPr>
        <w:t>godzin</w:t>
      </w:r>
      <w:r>
        <w:rPr>
          <w:rFonts w:ascii="Segoe UI Light" w:hAnsi="Segoe UI Light" w:cs="Segoe UI Light"/>
          <w:sz w:val="20"/>
          <w:szCs w:val="20"/>
        </w:rPr>
        <w:t>.</w:t>
      </w:r>
    </w:p>
    <w:p w14:paraId="12B77B73" w14:textId="32B3ECFC" w:rsidR="0004592A" w:rsidRDefault="0004592A" w:rsidP="0004592A">
      <w:p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Rozpoczęcie badań</w:t>
      </w:r>
      <w:r w:rsidR="00464CD7">
        <w:rPr>
          <w:rFonts w:ascii="Segoe UI Light" w:hAnsi="Segoe UI Light" w:cs="Segoe UI Light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>w ciągu 36 godzin od dostarczenia materiału do badań</w:t>
      </w:r>
    </w:p>
    <w:p w14:paraId="013FC0C7" w14:textId="36C32E5B" w:rsidR="00A879D6" w:rsidRDefault="00A879D6" w:rsidP="0004592A">
      <w:p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Podpisanie</w:t>
      </w:r>
      <w:r w:rsidR="00464CD7">
        <w:rPr>
          <w:rFonts w:ascii="Segoe UI Light" w:hAnsi="Segoe UI Light" w:cs="Segoe UI Light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 xml:space="preserve">umowy o współpracy oraz klauzuli poufności </w:t>
      </w:r>
    </w:p>
    <w:p w14:paraId="52B97C02" w14:textId="297E8FD9" w:rsidR="0004592A" w:rsidRDefault="0004592A" w:rsidP="00617EF2">
      <w:p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 </w:t>
      </w:r>
    </w:p>
    <w:p w14:paraId="77613738" w14:textId="4F2964E5" w:rsidR="006D161F" w:rsidRDefault="006D161F" w:rsidP="00617EF2">
      <w:p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Proponujemy następujące stawki i informujemy, że dysponujemy następującą kadrą i sprzętem: </w:t>
      </w:r>
    </w:p>
    <w:p w14:paraId="516CBEF8" w14:textId="77777777" w:rsidR="006D161F" w:rsidRDefault="006D161F" w:rsidP="00617EF2">
      <w:pPr>
        <w:spacing w:line="360" w:lineRule="auto"/>
        <w:jc w:val="both"/>
        <w:rPr>
          <w:rStyle w:val="Wyrnieniedelikatne"/>
        </w:rPr>
      </w:pPr>
    </w:p>
    <w:p w14:paraId="3C81392A" w14:textId="02109690" w:rsidR="00617EF2" w:rsidRDefault="0004592A" w:rsidP="00617EF2">
      <w:pPr>
        <w:spacing w:line="360" w:lineRule="auto"/>
        <w:jc w:val="both"/>
        <w:rPr>
          <w:rStyle w:val="Wyrnieniedelikatne"/>
        </w:rPr>
      </w:pPr>
      <w:r w:rsidRPr="00A879D6">
        <w:rPr>
          <w:rStyle w:val="Wyrnieniedelikatne"/>
        </w:rPr>
        <w:t>Proponowana stawka</w:t>
      </w:r>
      <w:r w:rsidR="00464CD7">
        <w:rPr>
          <w:rStyle w:val="Wyrnieniedelikatne"/>
        </w:rPr>
        <w:t xml:space="preserve"> </w:t>
      </w:r>
      <w:r w:rsidRPr="00A879D6">
        <w:rPr>
          <w:rStyle w:val="Wyrnieniedelikatne"/>
        </w:rPr>
        <w:t xml:space="preserve">godzinowa </w:t>
      </w:r>
      <w:r w:rsidR="00A879D6">
        <w:rPr>
          <w:rStyle w:val="Wyrnieniedelikatne"/>
        </w:rPr>
        <w:t xml:space="preserve">netto </w:t>
      </w:r>
      <w:r w:rsidR="00A879D6" w:rsidRPr="00A879D6">
        <w:rPr>
          <w:rStyle w:val="Wyrnieniedelikatne"/>
        </w:rPr>
        <w:t>za kompleksową</w:t>
      </w:r>
      <w:r w:rsidRPr="00A879D6">
        <w:rPr>
          <w:rStyle w:val="Wyrnieniedelikatne"/>
        </w:rPr>
        <w:t xml:space="preserve"> </w:t>
      </w:r>
      <w:r w:rsidR="00A879D6" w:rsidRPr="00A879D6">
        <w:rPr>
          <w:rStyle w:val="Wyrnieniedelikatne"/>
        </w:rPr>
        <w:t>usługę</w:t>
      </w:r>
      <w:r w:rsidR="00DB436C">
        <w:rPr>
          <w:rStyle w:val="Wyrnieniedelikatne"/>
        </w:rPr>
        <w:t xml:space="preserve"> (p.1-10)</w:t>
      </w:r>
      <w:r w:rsidR="00A879D6" w:rsidRPr="00A879D6">
        <w:rPr>
          <w:rStyle w:val="Wyrnieniedelikatne"/>
        </w:rPr>
        <w:t>:</w:t>
      </w:r>
      <w:r w:rsidR="00464CD7">
        <w:rPr>
          <w:rStyle w:val="Wyrnieniedelikatne"/>
        </w:rPr>
        <w:t xml:space="preserve"> </w:t>
      </w:r>
    </w:p>
    <w:p w14:paraId="4DC13C71" w14:textId="31A42188" w:rsidR="00A25DFA" w:rsidRDefault="00866018" w:rsidP="00DB436C">
      <w:pPr>
        <w:spacing w:line="360" w:lineRule="auto"/>
        <w:jc w:val="both"/>
        <w:rPr>
          <w:rStyle w:val="Wyrnieniedelikatne"/>
        </w:rPr>
      </w:pPr>
      <w:r>
        <w:rPr>
          <w:rStyle w:val="Wyrnieniedelikatne"/>
        </w:rPr>
        <w:t xml:space="preserve">Pracownicy </w:t>
      </w:r>
      <w:r w:rsidR="00464CD7">
        <w:rPr>
          <w:rStyle w:val="Wyrnieniedelikatne"/>
        </w:rPr>
        <w:t>przewidziani do wykonania usługi</w:t>
      </w:r>
      <w:r w:rsidR="0095625D">
        <w:rPr>
          <w:rStyle w:val="Wyrnieniedelikatne"/>
        </w:rPr>
        <w:t>:</w:t>
      </w:r>
      <w:r>
        <w:rPr>
          <w:rStyle w:val="Wyrnieniedelikatne"/>
        </w:rPr>
        <w:t xml:space="preserve"> </w:t>
      </w:r>
      <w:r w:rsidR="0095625D">
        <w:rPr>
          <w:rStyle w:val="Wyrnieniedelikatne"/>
        </w:rPr>
        <w:t xml:space="preserve">Imię Nazwisko, </w:t>
      </w:r>
      <w:r>
        <w:rPr>
          <w:rStyle w:val="Wyrnieniedelikatne"/>
        </w:rPr>
        <w:t>S</w:t>
      </w:r>
      <w:r w:rsidR="0095625D">
        <w:rPr>
          <w:rStyle w:val="Wyrnieniedelikatne"/>
        </w:rPr>
        <w:t>tanowisko</w:t>
      </w:r>
      <w:r>
        <w:rPr>
          <w:rStyle w:val="Wyrnieniedelikatne"/>
        </w:rPr>
        <w:t xml:space="preserve">, </w:t>
      </w:r>
      <w:r w:rsidR="00464CD7">
        <w:rPr>
          <w:rStyle w:val="Wyrnieniedelikatne"/>
        </w:rPr>
        <w:t xml:space="preserve">Doświadczenie </w:t>
      </w:r>
    </w:p>
    <w:p w14:paraId="412928CC" w14:textId="53E713D3" w:rsidR="00866018" w:rsidRDefault="00866018" w:rsidP="00DB436C">
      <w:pPr>
        <w:spacing w:line="360" w:lineRule="auto"/>
        <w:jc w:val="both"/>
        <w:rPr>
          <w:rStyle w:val="Wyrnieniedelikatne"/>
        </w:rPr>
      </w:pPr>
      <w:r>
        <w:rPr>
          <w:rStyle w:val="Wyrnieniedelikatne"/>
        </w:rPr>
        <w:t>Techniczne parametry oferowanego sprzętu</w:t>
      </w:r>
    </w:p>
    <w:p w14:paraId="62F06D6D" w14:textId="3CA2DE64" w:rsidR="006D161F" w:rsidRDefault="006D161F" w:rsidP="00DB436C">
      <w:p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4F3A7C77" w14:textId="11C5CEC7" w:rsidR="006D161F" w:rsidRDefault="006D161F" w:rsidP="00DB436C">
      <w:pPr>
        <w:spacing w:line="360" w:lineRule="auto"/>
        <w:jc w:val="both"/>
        <w:rPr>
          <w:rFonts w:ascii="Segoe UI Light" w:hAnsi="Segoe UI Light" w:cs="Segoe UI Light"/>
          <w:sz w:val="20"/>
          <w:szCs w:val="20"/>
        </w:rPr>
      </w:pPr>
    </w:p>
    <w:p w14:paraId="6C9A7132" w14:textId="5F4A0ADC" w:rsidR="006D161F" w:rsidRPr="00DB436C" w:rsidRDefault="006D161F" w:rsidP="006D161F">
      <w:pPr>
        <w:spacing w:line="360" w:lineRule="auto"/>
        <w:jc w:val="righ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podpis</w:t>
      </w:r>
    </w:p>
    <w:sectPr w:rsidR="006D161F" w:rsidRPr="00DB436C" w:rsidSect="00B95A6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CE064" w14:textId="77777777" w:rsidR="00BC50F9" w:rsidRDefault="00BC50F9" w:rsidP="00DB436C">
      <w:r>
        <w:separator/>
      </w:r>
    </w:p>
  </w:endnote>
  <w:endnote w:type="continuationSeparator" w:id="0">
    <w:p w14:paraId="6516948D" w14:textId="77777777" w:rsidR="00BC50F9" w:rsidRDefault="00BC50F9" w:rsidP="00DB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EDD5" w14:textId="77777777" w:rsidR="00BC50F9" w:rsidRDefault="00BC50F9" w:rsidP="00DB436C">
      <w:r>
        <w:separator/>
      </w:r>
    </w:p>
  </w:footnote>
  <w:footnote w:type="continuationSeparator" w:id="0">
    <w:p w14:paraId="009FE64F" w14:textId="77777777" w:rsidR="00BC50F9" w:rsidRDefault="00BC50F9" w:rsidP="00DB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F56A" w14:textId="03E6D7AB" w:rsidR="00DB436C" w:rsidRDefault="00723753">
    <w:pPr>
      <w:pStyle w:val="Nagwek"/>
    </w:pPr>
    <w:r>
      <w:rPr>
        <w:noProof/>
      </w:rPr>
      <w:drawing>
        <wp:inline distT="0" distB="0" distL="0" distR="0" wp14:anchorId="49EC7052" wp14:editId="2AED8219">
          <wp:extent cx="5756910" cy="866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gram poir nc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4BF"/>
    <w:multiLevelType w:val="hybridMultilevel"/>
    <w:tmpl w:val="9C88BE5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55648FC"/>
    <w:multiLevelType w:val="hybridMultilevel"/>
    <w:tmpl w:val="634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0D1"/>
    <w:multiLevelType w:val="hybridMultilevel"/>
    <w:tmpl w:val="44864E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1638B4"/>
    <w:multiLevelType w:val="hybridMultilevel"/>
    <w:tmpl w:val="941A1CCA"/>
    <w:lvl w:ilvl="0" w:tplc="D14E1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59D3"/>
    <w:multiLevelType w:val="hybridMultilevel"/>
    <w:tmpl w:val="8C2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6278"/>
    <w:multiLevelType w:val="hybridMultilevel"/>
    <w:tmpl w:val="E8604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676D"/>
    <w:multiLevelType w:val="hybridMultilevel"/>
    <w:tmpl w:val="18DE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AB9"/>
    <w:multiLevelType w:val="hybridMultilevel"/>
    <w:tmpl w:val="5F967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6F65C8"/>
    <w:multiLevelType w:val="hybridMultilevel"/>
    <w:tmpl w:val="FFA29988"/>
    <w:lvl w:ilvl="0" w:tplc="C4B28F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AFD"/>
    <w:rsid w:val="00021D3E"/>
    <w:rsid w:val="000332D1"/>
    <w:rsid w:val="0004592A"/>
    <w:rsid w:val="000C508D"/>
    <w:rsid w:val="000C7A42"/>
    <w:rsid w:val="00134ECD"/>
    <w:rsid w:val="00151DA1"/>
    <w:rsid w:val="00154308"/>
    <w:rsid w:val="00170354"/>
    <w:rsid w:val="001F7AFD"/>
    <w:rsid w:val="00220725"/>
    <w:rsid w:val="002B4CC6"/>
    <w:rsid w:val="002D17A8"/>
    <w:rsid w:val="003465EE"/>
    <w:rsid w:val="003547D0"/>
    <w:rsid w:val="00394492"/>
    <w:rsid w:val="00464CD7"/>
    <w:rsid w:val="004B7582"/>
    <w:rsid w:val="005870C5"/>
    <w:rsid w:val="005A626E"/>
    <w:rsid w:val="0061759D"/>
    <w:rsid w:val="00617EF2"/>
    <w:rsid w:val="00626ADC"/>
    <w:rsid w:val="00647338"/>
    <w:rsid w:val="00674F14"/>
    <w:rsid w:val="006B68ED"/>
    <w:rsid w:val="006D161F"/>
    <w:rsid w:val="00707235"/>
    <w:rsid w:val="00723753"/>
    <w:rsid w:val="00741C22"/>
    <w:rsid w:val="007605D8"/>
    <w:rsid w:val="007E34B0"/>
    <w:rsid w:val="008103BB"/>
    <w:rsid w:val="00866018"/>
    <w:rsid w:val="0089585A"/>
    <w:rsid w:val="00903BB4"/>
    <w:rsid w:val="00946222"/>
    <w:rsid w:val="0094753C"/>
    <w:rsid w:val="0095625D"/>
    <w:rsid w:val="009657BB"/>
    <w:rsid w:val="00996DD4"/>
    <w:rsid w:val="00A25DFA"/>
    <w:rsid w:val="00A353E0"/>
    <w:rsid w:val="00A879D6"/>
    <w:rsid w:val="00AC0DB3"/>
    <w:rsid w:val="00AC7AC5"/>
    <w:rsid w:val="00B053CA"/>
    <w:rsid w:val="00B154FC"/>
    <w:rsid w:val="00B437EE"/>
    <w:rsid w:val="00B54BE1"/>
    <w:rsid w:val="00B95A65"/>
    <w:rsid w:val="00BC50F9"/>
    <w:rsid w:val="00C23EA9"/>
    <w:rsid w:val="00C42964"/>
    <w:rsid w:val="00C44CA8"/>
    <w:rsid w:val="00C9478F"/>
    <w:rsid w:val="00CB0266"/>
    <w:rsid w:val="00CC47BA"/>
    <w:rsid w:val="00D66D52"/>
    <w:rsid w:val="00D7197A"/>
    <w:rsid w:val="00D946A7"/>
    <w:rsid w:val="00D9488B"/>
    <w:rsid w:val="00DB04B4"/>
    <w:rsid w:val="00DB436C"/>
    <w:rsid w:val="00DC54AF"/>
    <w:rsid w:val="00DD6AD4"/>
    <w:rsid w:val="00DF37C1"/>
    <w:rsid w:val="00E33F5F"/>
    <w:rsid w:val="00E40993"/>
    <w:rsid w:val="00E7561C"/>
    <w:rsid w:val="00EC42E2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A5D40"/>
  <w14:defaultImageDpi w14:val="32767"/>
  <w15:docId w15:val="{EA0BDF94-B167-4983-98CB-31A60270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592A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92A"/>
    <w:rPr>
      <w:rFonts w:asciiTheme="majorHAnsi" w:eastAsiaTheme="majorEastAsia" w:hAnsiTheme="majorHAnsi" w:cstheme="majorBidi"/>
      <w:color w:val="8F0000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592A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9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592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4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36C"/>
  </w:style>
  <w:style w:type="paragraph" w:styleId="Stopka">
    <w:name w:val="footer"/>
    <w:basedOn w:val="Normalny"/>
    <w:link w:val="StopkaZnak"/>
    <w:uiPriority w:val="99"/>
    <w:unhideWhenUsed/>
    <w:rsid w:val="00DB4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36C"/>
  </w:style>
  <w:style w:type="paragraph" w:styleId="Tytu">
    <w:name w:val="Title"/>
    <w:basedOn w:val="Normalny"/>
    <w:next w:val="Normalny"/>
    <w:link w:val="TytuZnak"/>
    <w:uiPriority w:val="10"/>
    <w:qFormat/>
    <w:rsid w:val="00DB04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0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4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4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C00000"/>
      </a:accent1>
      <a:accent2>
        <a:srgbClr val="969696"/>
      </a:accent2>
      <a:accent3>
        <a:srgbClr val="FF3300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Grygiel</dc:creator>
  <cp:keywords/>
  <dc:description/>
  <cp:lastModifiedBy>Kasia</cp:lastModifiedBy>
  <cp:revision>2</cp:revision>
  <dcterms:created xsi:type="dcterms:W3CDTF">2018-01-12T15:09:00Z</dcterms:created>
  <dcterms:modified xsi:type="dcterms:W3CDTF">2018-01-12T15:09:00Z</dcterms:modified>
</cp:coreProperties>
</file>